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26A" w:rsidRPr="003E60C8" w:rsidRDefault="008F546C" w:rsidP="00101C77">
      <w:pPr>
        <w:jc w:val="both"/>
        <w:rPr>
          <w:rFonts w:ascii="Verdana" w:hAnsi="Verdana"/>
          <w:b/>
          <w:sz w:val="24"/>
          <w:szCs w:val="24"/>
        </w:rPr>
      </w:pPr>
      <w:proofErr w:type="gramStart"/>
      <w:r w:rsidRPr="003E60C8">
        <w:rPr>
          <w:rFonts w:ascii="Verdana" w:hAnsi="Verdana"/>
          <w:b/>
          <w:sz w:val="24"/>
          <w:szCs w:val="24"/>
        </w:rPr>
        <w:t>Status  of</w:t>
      </w:r>
      <w:proofErr w:type="gramEnd"/>
      <w:r w:rsidRPr="003E60C8">
        <w:rPr>
          <w:rFonts w:ascii="Verdana" w:hAnsi="Verdana"/>
          <w:b/>
          <w:sz w:val="24"/>
          <w:szCs w:val="24"/>
        </w:rPr>
        <w:t xml:space="preserve">  PDS in  Karnataka</w:t>
      </w:r>
      <w:r w:rsidR="003E60C8">
        <w:rPr>
          <w:rFonts w:ascii="Verdana" w:hAnsi="Verdana"/>
          <w:b/>
          <w:sz w:val="24"/>
          <w:szCs w:val="24"/>
        </w:rPr>
        <w:t xml:space="preserve"> in the year 2014</w:t>
      </w:r>
    </w:p>
    <w:p w:rsidR="00101C77" w:rsidRDefault="00101C77" w:rsidP="00101C77">
      <w:pPr>
        <w:jc w:val="both"/>
        <w:rPr>
          <w:rFonts w:ascii="Verdana" w:hAnsi="Verdana"/>
          <w:sz w:val="24"/>
          <w:szCs w:val="24"/>
        </w:rPr>
      </w:pPr>
    </w:p>
    <w:p w:rsidR="00E57E61" w:rsidRPr="00101C77" w:rsidRDefault="00101C77" w:rsidP="00101C77">
      <w:pPr>
        <w:jc w:val="both"/>
        <w:rPr>
          <w:rFonts w:ascii="Verdana" w:hAnsi="Verdana"/>
          <w:sz w:val="24"/>
          <w:szCs w:val="24"/>
        </w:rPr>
      </w:pPr>
      <w:r w:rsidRPr="0013690D">
        <w:rPr>
          <w:rFonts w:ascii="Verdana" w:eastAsia="Times New Roman" w:hAnsi="Verdana" w:cs="Times New Roman"/>
          <w:sz w:val="24"/>
          <w:szCs w:val="24"/>
          <w:lang w:eastAsia="en-IN"/>
        </w:rPr>
        <w:t>The Government of Karnataka has enacted the Karnataka Essential Commodities (Public Distribution System) Control Order, 1992 to issue authorisation to Karnataka Food and Civil Supplies Corporation, Cooperative Societies, Registered Associations and individuals to run fair price depots and to regulate the functioning of these fair price depots. These fair price depots which form the core of the Public Distribution System are entrusted with the responsibility of distributing food grains to the ration cardholders attached to the respective fair price depots. It is the endeavour of the Government of Karnataka to locate these fair price depots keeping in view the convenience and interests of the ration cardholders.</w:t>
      </w:r>
      <w:r w:rsidRPr="0013690D">
        <w:rPr>
          <w:rFonts w:ascii="Verdana" w:eastAsia="Times New Roman" w:hAnsi="Verdana" w:cs="Times New Roman"/>
          <w:sz w:val="24"/>
          <w:szCs w:val="24"/>
          <w:lang w:eastAsia="en-IN"/>
        </w:rPr>
        <w:br/>
      </w:r>
      <w:r w:rsidRPr="0013690D">
        <w:rPr>
          <w:rFonts w:ascii="Verdana" w:eastAsia="Times New Roman" w:hAnsi="Verdana" w:cs="Times New Roman"/>
          <w:sz w:val="24"/>
          <w:szCs w:val="24"/>
          <w:lang w:eastAsia="en-IN"/>
        </w:rPr>
        <w:br/>
      </w:r>
      <w:r w:rsidR="00FF1549" w:rsidRPr="0013690D">
        <w:rPr>
          <w:rFonts w:ascii="Verdana" w:eastAsia="Times New Roman" w:hAnsi="Verdana" w:cs="Times New Roman"/>
          <w:sz w:val="24"/>
          <w:szCs w:val="24"/>
          <w:lang w:eastAsia="en-IN"/>
        </w:rPr>
        <w:t xml:space="preserve">The Targeted Public Distribution System has been implemented in the </w:t>
      </w:r>
      <w:r>
        <w:rPr>
          <w:rFonts w:ascii="Verdana" w:eastAsia="Times New Roman" w:hAnsi="Verdana" w:cs="Times New Roman"/>
          <w:sz w:val="24"/>
          <w:szCs w:val="24"/>
          <w:lang w:eastAsia="en-IN"/>
        </w:rPr>
        <w:t>s</w:t>
      </w:r>
      <w:r w:rsidR="00FF1549" w:rsidRPr="0013690D">
        <w:rPr>
          <w:rFonts w:ascii="Verdana" w:eastAsia="Times New Roman" w:hAnsi="Verdana" w:cs="Times New Roman"/>
          <w:sz w:val="24"/>
          <w:szCs w:val="24"/>
          <w:lang w:eastAsia="en-IN"/>
        </w:rPr>
        <w:t>tate</w:t>
      </w:r>
      <w:r w:rsidR="00FF1549" w:rsidRPr="00101C77">
        <w:rPr>
          <w:rFonts w:ascii="Verdana" w:eastAsia="Times New Roman" w:hAnsi="Verdana" w:cs="Times New Roman"/>
          <w:sz w:val="24"/>
          <w:szCs w:val="24"/>
          <w:lang w:eastAsia="en-IN"/>
        </w:rPr>
        <w:t xml:space="preserve"> of </w:t>
      </w:r>
      <w:proofErr w:type="spellStart"/>
      <w:r w:rsidR="00FF1549" w:rsidRPr="00101C77">
        <w:rPr>
          <w:rFonts w:ascii="Verdana" w:eastAsia="Times New Roman" w:hAnsi="Verdana" w:cs="Times New Roman"/>
          <w:sz w:val="24"/>
          <w:szCs w:val="24"/>
          <w:lang w:eastAsia="en-IN"/>
        </w:rPr>
        <w:t>karnataka</w:t>
      </w:r>
      <w:proofErr w:type="spellEnd"/>
      <w:r w:rsidR="00FF1549" w:rsidRPr="0013690D">
        <w:rPr>
          <w:rFonts w:ascii="Verdana" w:eastAsia="Times New Roman" w:hAnsi="Verdana" w:cs="Times New Roman"/>
          <w:sz w:val="24"/>
          <w:szCs w:val="24"/>
          <w:lang w:eastAsia="en-IN"/>
        </w:rPr>
        <w:t xml:space="preserve"> from 01-06-1997 on the direction of the Government of India. The main objective of this system is to ensure food security by ensuring minimum supply of food grains to the population below poverty line. For this purpose, households belonging to vulnerable sections of the society and living below poverty line in the rural areas and in urban areas have been identified. These families are being supplied food grains at subsidized prices.</w:t>
      </w:r>
    </w:p>
    <w:p w:rsidR="00101C77" w:rsidRDefault="00101C77" w:rsidP="00101C77">
      <w:pPr>
        <w:jc w:val="both"/>
        <w:rPr>
          <w:rFonts w:ascii="Verdana" w:hAnsi="Verdana"/>
          <w:sz w:val="24"/>
          <w:szCs w:val="24"/>
          <w:lang w:val="en"/>
        </w:rPr>
      </w:pPr>
      <w:r>
        <w:rPr>
          <w:rFonts w:ascii="Verdana" w:hAnsi="Verdana"/>
          <w:sz w:val="24"/>
          <w:szCs w:val="24"/>
          <w:lang w:val="en"/>
        </w:rPr>
        <w:t xml:space="preserve">According to the statistics provided by the Food, Civil Supplies, Consumer Affairs </w:t>
      </w:r>
      <w:proofErr w:type="spellStart"/>
      <w:r>
        <w:rPr>
          <w:rFonts w:ascii="Verdana" w:hAnsi="Verdana"/>
          <w:sz w:val="24"/>
          <w:szCs w:val="24"/>
          <w:lang w:val="en"/>
        </w:rPr>
        <w:t>dept</w:t>
      </w:r>
      <w:proofErr w:type="spellEnd"/>
      <w:r>
        <w:rPr>
          <w:rFonts w:ascii="Verdana" w:hAnsi="Verdana"/>
          <w:sz w:val="24"/>
          <w:szCs w:val="24"/>
          <w:lang w:val="en"/>
        </w:rPr>
        <w:t>, Govt. of Karnataka in the year 2013</w:t>
      </w:r>
      <w:proofErr w:type="gramStart"/>
      <w:r>
        <w:rPr>
          <w:rFonts w:ascii="Verdana" w:hAnsi="Verdana"/>
          <w:sz w:val="24"/>
          <w:szCs w:val="24"/>
          <w:lang w:val="en"/>
        </w:rPr>
        <w:t>,</w:t>
      </w:r>
      <w:r w:rsidR="00102CDE">
        <w:rPr>
          <w:rFonts w:ascii="Verdana" w:hAnsi="Verdana"/>
          <w:sz w:val="24"/>
          <w:szCs w:val="24"/>
          <w:lang w:val="en"/>
        </w:rPr>
        <w:t>the</w:t>
      </w:r>
      <w:proofErr w:type="gramEnd"/>
      <w:r w:rsidR="00102CDE">
        <w:rPr>
          <w:rFonts w:ascii="Verdana" w:hAnsi="Verdana"/>
          <w:sz w:val="24"/>
          <w:szCs w:val="24"/>
          <w:lang w:val="en"/>
        </w:rPr>
        <w:t xml:space="preserve"> </w:t>
      </w:r>
      <w:proofErr w:type="spellStart"/>
      <w:r w:rsidR="00102CDE">
        <w:rPr>
          <w:rFonts w:ascii="Verdana" w:hAnsi="Verdana"/>
          <w:sz w:val="24"/>
          <w:szCs w:val="24"/>
          <w:lang w:val="en"/>
        </w:rPr>
        <w:t>govt</w:t>
      </w:r>
      <w:proofErr w:type="spellEnd"/>
      <w:r w:rsidR="00102CDE">
        <w:rPr>
          <w:rFonts w:ascii="Verdana" w:hAnsi="Verdana"/>
          <w:sz w:val="24"/>
          <w:szCs w:val="24"/>
          <w:lang w:val="en"/>
        </w:rPr>
        <w:t xml:space="preserve"> is provided cheaper food grains at </w:t>
      </w:r>
      <w:proofErr w:type="spellStart"/>
      <w:r w:rsidR="00102CDE">
        <w:rPr>
          <w:rFonts w:ascii="Verdana" w:hAnsi="Verdana"/>
          <w:sz w:val="24"/>
          <w:szCs w:val="24"/>
          <w:lang w:val="en"/>
        </w:rPr>
        <w:t>a</w:t>
      </w:r>
      <w:proofErr w:type="spellEnd"/>
      <w:r w:rsidR="00102CDE">
        <w:rPr>
          <w:rFonts w:ascii="Verdana" w:hAnsi="Verdana"/>
          <w:sz w:val="24"/>
          <w:szCs w:val="24"/>
          <w:lang w:val="en"/>
        </w:rPr>
        <w:t xml:space="preserve"> annual cost of Rs. 7,000 crores through a network of   21,024 ration shops. </w:t>
      </w:r>
    </w:p>
    <w:p w:rsidR="00E57E61" w:rsidRPr="00101C77" w:rsidRDefault="00FF1549" w:rsidP="00101C77">
      <w:pPr>
        <w:jc w:val="both"/>
        <w:rPr>
          <w:rFonts w:ascii="Verdana" w:hAnsi="Verdana"/>
          <w:sz w:val="24"/>
          <w:szCs w:val="24"/>
        </w:rPr>
      </w:pPr>
      <w:r w:rsidRPr="00651D2A">
        <w:rPr>
          <w:rFonts w:ascii="Verdana" w:hAnsi="Verdana"/>
          <w:b/>
          <w:sz w:val="24"/>
          <w:szCs w:val="24"/>
          <w:lang w:val="en"/>
        </w:rPr>
        <w:t xml:space="preserve">According </w:t>
      </w:r>
      <w:proofErr w:type="gramStart"/>
      <w:r w:rsidRPr="00651D2A">
        <w:rPr>
          <w:rFonts w:ascii="Verdana" w:hAnsi="Verdana"/>
          <w:b/>
          <w:sz w:val="24"/>
          <w:szCs w:val="24"/>
          <w:lang w:val="en"/>
        </w:rPr>
        <w:t xml:space="preserve">to  </w:t>
      </w:r>
      <w:r w:rsidRPr="00651D2A">
        <w:rPr>
          <w:rFonts w:ascii="Verdana" w:hAnsi="Verdana"/>
          <w:b/>
          <w:sz w:val="24"/>
          <w:szCs w:val="24"/>
          <w:lang w:val="en"/>
        </w:rPr>
        <w:t>Dr</w:t>
      </w:r>
      <w:proofErr w:type="gramEnd"/>
      <w:r w:rsidRPr="00651D2A">
        <w:rPr>
          <w:rFonts w:ascii="Verdana" w:hAnsi="Verdana"/>
          <w:b/>
          <w:sz w:val="24"/>
          <w:szCs w:val="24"/>
          <w:lang w:val="en"/>
        </w:rPr>
        <w:t>. Balasubramaniam</w:t>
      </w:r>
      <w:r w:rsidRPr="00651D2A">
        <w:rPr>
          <w:rFonts w:ascii="Verdana" w:hAnsi="Verdana"/>
          <w:b/>
          <w:sz w:val="24"/>
          <w:szCs w:val="24"/>
          <w:lang w:val="en"/>
        </w:rPr>
        <w:t>’s report on Public Distribution system in Karnataka in the year 2011</w:t>
      </w:r>
      <w:r w:rsidRPr="00101C77">
        <w:rPr>
          <w:rFonts w:ascii="Verdana" w:hAnsi="Verdana"/>
          <w:sz w:val="24"/>
          <w:szCs w:val="24"/>
          <w:lang w:val="en"/>
        </w:rPr>
        <w:t xml:space="preserve">, states that </w:t>
      </w:r>
      <w:r w:rsidRPr="00101C77">
        <w:rPr>
          <w:rFonts w:ascii="Verdana" w:hAnsi="Verdana"/>
          <w:sz w:val="24"/>
          <w:szCs w:val="24"/>
          <w:lang w:val="en"/>
        </w:rPr>
        <w:t xml:space="preserve"> the authorities were unaware of even the exact number of ration cards</w:t>
      </w:r>
      <w:r w:rsidRPr="00101C77">
        <w:rPr>
          <w:rFonts w:ascii="Verdana" w:hAnsi="Verdana"/>
          <w:sz w:val="24"/>
          <w:szCs w:val="24"/>
          <w:lang w:val="en"/>
        </w:rPr>
        <w:t xml:space="preserve"> in the state</w:t>
      </w:r>
      <w:r w:rsidRPr="00101C77">
        <w:rPr>
          <w:rFonts w:ascii="Verdana" w:hAnsi="Verdana"/>
          <w:sz w:val="24"/>
          <w:szCs w:val="24"/>
          <w:lang w:val="en"/>
        </w:rPr>
        <w:t xml:space="preserve">. While 150.67 lakh cards are officially </w:t>
      </w:r>
      <w:r w:rsidRPr="00101C77">
        <w:rPr>
          <w:rFonts w:ascii="Verdana" w:hAnsi="Verdana"/>
          <w:sz w:val="24"/>
          <w:szCs w:val="24"/>
          <w:lang w:val="en"/>
        </w:rPr>
        <w:t>recognized</w:t>
      </w:r>
      <w:r w:rsidRPr="00101C77">
        <w:rPr>
          <w:rFonts w:ascii="Verdana" w:hAnsi="Verdana"/>
          <w:sz w:val="24"/>
          <w:szCs w:val="24"/>
          <w:lang w:val="en"/>
        </w:rPr>
        <w:t xml:space="preserve"> by the Government, </w:t>
      </w:r>
      <w:r w:rsidRPr="00101C77">
        <w:rPr>
          <w:rFonts w:ascii="Verdana" w:hAnsi="Verdana"/>
          <w:sz w:val="24"/>
          <w:szCs w:val="24"/>
          <w:lang w:val="en"/>
        </w:rPr>
        <w:t>the study</w:t>
      </w:r>
      <w:r w:rsidRPr="00101C77">
        <w:rPr>
          <w:rFonts w:ascii="Verdana" w:hAnsi="Verdana"/>
          <w:sz w:val="24"/>
          <w:szCs w:val="24"/>
          <w:lang w:val="en"/>
        </w:rPr>
        <w:t xml:space="preserve"> revealed that 159.23 lakh cards were in circulation. The Government, however, allots grain for only 108.07 lakh cards. The total number of households in Karnataka is 120 lakh.</w:t>
      </w:r>
    </w:p>
    <w:p w:rsidR="00FF1549" w:rsidRPr="00101C77" w:rsidRDefault="00FF1549" w:rsidP="00101C77">
      <w:pPr>
        <w:pStyle w:val="body"/>
        <w:jc w:val="both"/>
        <w:rPr>
          <w:rFonts w:ascii="Verdana" w:hAnsi="Verdana"/>
          <w:lang w:val="en"/>
        </w:rPr>
      </w:pPr>
      <w:r w:rsidRPr="00101C77">
        <w:rPr>
          <w:rFonts w:ascii="Verdana" w:hAnsi="Verdana"/>
          <w:lang w:val="en"/>
        </w:rPr>
        <w:t xml:space="preserve">The report says that two big sources of loss are “overallotment loss” and “transport cost loss”. The report says that losses that occur due to the Government not knowing how many families are currently active accounts for about 38 per cent (Rs. 54.4 crore) of total losses every month. Distribution or leakages losses account for 39 per cent (Rs. 56.6 crore), which occurs during wholesale transport. The rest is attributed to “active suspect loss”, which occurs due to families suspected to be ineligible drawing rations, transport cost losses and stolen subsidy loss. The total loss is Rs. 144.8 crore every month. </w:t>
      </w:r>
    </w:p>
    <w:p w:rsidR="00FF1549" w:rsidRPr="00101C77" w:rsidRDefault="00FF1549" w:rsidP="00101C77">
      <w:pPr>
        <w:jc w:val="both"/>
        <w:rPr>
          <w:rFonts w:ascii="Verdana" w:eastAsia="Times New Roman" w:hAnsi="Verdana" w:cs="Times New Roman"/>
          <w:sz w:val="24"/>
          <w:szCs w:val="24"/>
          <w:lang w:val="en" w:eastAsia="en-IN"/>
        </w:rPr>
      </w:pPr>
      <w:r w:rsidRPr="00101C77">
        <w:rPr>
          <w:rFonts w:ascii="Verdana" w:hAnsi="Verdana"/>
          <w:sz w:val="24"/>
          <w:szCs w:val="24"/>
          <w:lang w:val="en"/>
        </w:rPr>
        <w:lastRenderedPageBreak/>
        <w:t xml:space="preserve">The inventory management, once </w:t>
      </w:r>
      <w:r w:rsidR="00101C77" w:rsidRPr="00101C77">
        <w:rPr>
          <w:rFonts w:ascii="Verdana" w:hAnsi="Verdana"/>
          <w:sz w:val="24"/>
          <w:szCs w:val="24"/>
          <w:lang w:val="en"/>
        </w:rPr>
        <w:t>food grains</w:t>
      </w:r>
      <w:r w:rsidRPr="00101C77">
        <w:rPr>
          <w:rFonts w:ascii="Verdana" w:hAnsi="Verdana"/>
          <w:sz w:val="24"/>
          <w:szCs w:val="24"/>
          <w:lang w:val="en"/>
        </w:rPr>
        <w:t xml:space="preserve"> leave the Food Corporation of India godowns, is manual, leaving huge room for manipulation. </w:t>
      </w:r>
      <w:r w:rsidRPr="00101C77">
        <w:rPr>
          <w:rFonts w:ascii="Verdana" w:eastAsia="Times New Roman" w:hAnsi="Verdana" w:cs="Times New Roman"/>
          <w:sz w:val="24"/>
          <w:szCs w:val="24"/>
          <w:lang w:val="en" w:eastAsia="en-IN"/>
        </w:rPr>
        <w:t>The study has revealed that the total leakage in the system at Rs1</w:t>
      </w:r>
      <w:proofErr w:type="gramStart"/>
      <w:r w:rsidRPr="00101C77">
        <w:rPr>
          <w:rFonts w:ascii="Verdana" w:eastAsia="Times New Roman" w:hAnsi="Verdana" w:cs="Times New Roman"/>
          <w:sz w:val="24"/>
          <w:szCs w:val="24"/>
          <w:lang w:val="en" w:eastAsia="en-IN"/>
        </w:rPr>
        <w:t>,737,6</w:t>
      </w:r>
      <w:proofErr w:type="gramEnd"/>
      <w:r w:rsidRPr="00101C77">
        <w:rPr>
          <w:rFonts w:ascii="Verdana" w:eastAsia="Times New Roman" w:hAnsi="Verdana" w:cs="Times New Roman"/>
          <w:sz w:val="24"/>
          <w:szCs w:val="24"/>
          <w:lang w:val="en" w:eastAsia="en-IN"/>
        </w:rPr>
        <w:t xml:space="preserve"> crore annually.</w:t>
      </w:r>
    </w:p>
    <w:p w:rsidR="00FF1549" w:rsidRPr="00101C77" w:rsidRDefault="00101C77" w:rsidP="00101C77">
      <w:pPr>
        <w:jc w:val="both"/>
        <w:rPr>
          <w:rFonts w:ascii="Verdana" w:hAnsi="Verdana"/>
          <w:sz w:val="24"/>
          <w:szCs w:val="24"/>
        </w:rPr>
      </w:pPr>
      <w:r>
        <w:rPr>
          <w:rFonts w:ascii="Verdana" w:hAnsi="Verdana"/>
          <w:sz w:val="24"/>
          <w:szCs w:val="24"/>
        </w:rPr>
        <w:t>Anna Bhagya Scheme in the year 2013</w:t>
      </w:r>
    </w:p>
    <w:p w:rsidR="00102CDE" w:rsidRDefault="00101C77" w:rsidP="00101C77">
      <w:pPr>
        <w:jc w:val="both"/>
        <w:rPr>
          <w:rFonts w:ascii="Verdana" w:hAnsi="Verdana"/>
          <w:sz w:val="24"/>
          <w:szCs w:val="24"/>
        </w:rPr>
      </w:pPr>
      <w:r w:rsidRPr="00101C77">
        <w:rPr>
          <w:rFonts w:ascii="Verdana" w:hAnsi="Verdana"/>
          <w:sz w:val="24"/>
          <w:szCs w:val="24"/>
        </w:rPr>
        <w:t>In the year 2013, the</w:t>
      </w:r>
      <w:r w:rsidR="008F546C" w:rsidRPr="00101C77">
        <w:rPr>
          <w:rFonts w:ascii="Verdana" w:hAnsi="Verdana"/>
          <w:sz w:val="24"/>
          <w:szCs w:val="24"/>
        </w:rPr>
        <w:t xml:space="preserve"> Karnataka </w:t>
      </w:r>
      <w:proofErr w:type="gramStart"/>
      <w:r w:rsidR="008F546C" w:rsidRPr="00101C77">
        <w:rPr>
          <w:rFonts w:ascii="Verdana" w:hAnsi="Verdana"/>
          <w:sz w:val="24"/>
          <w:szCs w:val="24"/>
        </w:rPr>
        <w:t xml:space="preserve">Government </w:t>
      </w:r>
      <w:r w:rsidRPr="00101C77">
        <w:rPr>
          <w:rFonts w:ascii="Verdana" w:hAnsi="Verdana"/>
          <w:sz w:val="24"/>
          <w:szCs w:val="24"/>
        </w:rPr>
        <w:t xml:space="preserve"> launched</w:t>
      </w:r>
      <w:proofErr w:type="gramEnd"/>
      <w:r w:rsidRPr="00101C77">
        <w:rPr>
          <w:rFonts w:ascii="Verdana" w:hAnsi="Verdana"/>
          <w:sz w:val="24"/>
          <w:szCs w:val="24"/>
        </w:rPr>
        <w:t xml:space="preserve"> </w:t>
      </w:r>
      <w:r w:rsidR="008F546C" w:rsidRPr="00101C77">
        <w:rPr>
          <w:rFonts w:ascii="Verdana" w:hAnsi="Verdana"/>
          <w:sz w:val="24"/>
          <w:szCs w:val="24"/>
        </w:rPr>
        <w:t>its ambitious programme of “Anna Bhagya” scheme to provide food grains at cheaper price at a cost of Rs</w:t>
      </w:r>
      <w:r w:rsidR="00651D2A">
        <w:rPr>
          <w:rFonts w:ascii="Verdana" w:hAnsi="Verdana"/>
          <w:sz w:val="24"/>
          <w:szCs w:val="24"/>
        </w:rPr>
        <w:t>.</w:t>
      </w:r>
      <w:r w:rsidR="008F546C" w:rsidRPr="00101C77">
        <w:rPr>
          <w:rFonts w:ascii="Verdana" w:hAnsi="Verdana"/>
          <w:sz w:val="24"/>
          <w:szCs w:val="24"/>
        </w:rPr>
        <w:t xml:space="preserve"> 7,000 crores in Karnataka. The Government is expected to supply 30kg of rice per month for a family of three and above at a cost of Rs 30.</w:t>
      </w:r>
      <w:r w:rsidR="00102CDE">
        <w:rPr>
          <w:rFonts w:ascii="Verdana" w:hAnsi="Verdana"/>
          <w:sz w:val="24"/>
          <w:szCs w:val="24"/>
        </w:rPr>
        <w:t xml:space="preserve"> The state requires 2</w:t>
      </w:r>
      <w:proofErr w:type="gramStart"/>
      <w:r w:rsidR="00102CDE">
        <w:rPr>
          <w:rFonts w:ascii="Verdana" w:hAnsi="Verdana"/>
          <w:sz w:val="24"/>
          <w:szCs w:val="24"/>
        </w:rPr>
        <w:t>,84,000</w:t>
      </w:r>
      <w:proofErr w:type="gramEnd"/>
      <w:r w:rsidR="00102CDE">
        <w:rPr>
          <w:rFonts w:ascii="Verdana" w:hAnsi="Verdana"/>
          <w:sz w:val="24"/>
          <w:szCs w:val="24"/>
        </w:rPr>
        <w:t xml:space="preserve"> </w:t>
      </w:r>
      <w:r w:rsidR="00651D2A">
        <w:rPr>
          <w:rFonts w:ascii="Verdana" w:hAnsi="Verdana"/>
          <w:sz w:val="24"/>
          <w:szCs w:val="24"/>
        </w:rPr>
        <w:t>metric</w:t>
      </w:r>
      <w:r w:rsidR="00102CDE">
        <w:rPr>
          <w:rFonts w:ascii="Verdana" w:hAnsi="Verdana"/>
          <w:sz w:val="24"/>
          <w:szCs w:val="24"/>
        </w:rPr>
        <w:t xml:space="preserve"> tonnes of rice every month, while it is able to procure only 1,77,000 </w:t>
      </w:r>
      <w:r w:rsidR="00651D2A">
        <w:rPr>
          <w:rFonts w:ascii="Verdana" w:hAnsi="Verdana"/>
          <w:sz w:val="24"/>
          <w:szCs w:val="24"/>
        </w:rPr>
        <w:t>metric</w:t>
      </w:r>
      <w:r w:rsidR="00102CDE">
        <w:rPr>
          <w:rFonts w:ascii="Verdana" w:hAnsi="Verdana"/>
          <w:sz w:val="24"/>
          <w:szCs w:val="24"/>
        </w:rPr>
        <w:t xml:space="preserve"> tonnes. The balance quantity is being procured from </w:t>
      </w:r>
      <w:r w:rsidR="00651D2A">
        <w:rPr>
          <w:rFonts w:ascii="Verdana" w:hAnsi="Verdana"/>
          <w:sz w:val="24"/>
          <w:szCs w:val="24"/>
        </w:rPr>
        <w:t>Chhattisgarh</w:t>
      </w:r>
      <w:r w:rsidR="00102CDE">
        <w:rPr>
          <w:rFonts w:ascii="Verdana" w:hAnsi="Verdana"/>
          <w:sz w:val="24"/>
          <w:szCs w:val="24"/>
        </w:rPr>
        <w:t>.</w:t>
      </w:r>
    </w:p>
    <w:p w:rsidR="00651D2A" w:rsidRDefault="00651D2A" w:rsidP="00101C77">
      <w:pPr>
        <w:jc w:val="both"/>
        <w:rPr>
          <w:rFonts w:ascii="Verdana" w:hAnsi="Verdana"/>
          <w:sz w:val="24"/>
          <w:szCs w:val="24"/>
        </w:rPr>
      </w:pPr>
    </w:p>
    <w:p w:rsidR="00651D2A" w:rsidRDefault="00651D2A" w:rsidP="00101C77">
      <w:pPr>
        <w:jc w:val="both"/>
        <w:rPr>
          <w:rFonts w:ascii="Verdana" w:hAnsi="Verdana"/>
          <w:sz w:val="24"/>
          <w:szCs w:val="24"/>
        </w:rPr>
      </w:pPr>
      <w:r>
        <w:rPr>
          <w:rFonts w:ascii="Verdana" w:hAnsi="Verdana"/>
          <w:sz w:val="24"/>
          <w:szCs w:val="24"/>
        </w:rPr>
        <w:t xml:space="preserve">Status </w:t>
      </w:r>
      <w:proofErr w:type="gramStart"/>
      <w:r>
        <w:rPr>
          <w:rFonts w:ascii="Verdana" w:hAnsi="Verdana"/>
          <w:sz w:val="24"/>
          <w:szCs w:val="24"/>
        </w:rPr>
        <w:t>of  PDS</w:t>
      </w:r>
      <w:proofErr w:type="gramEnd"/>
      <w:r>
        <w:rPr>
          <w:rFonts w:ascii="Verdana" w:hAnsi="Verdana"/>
          <w:sz w:val="24"/>
          <w:szCs w:val="24"/>
        </w:rPr>
        <w:t xml:space="preserve"> in the year 2014</w:t>
      </w:r>
    </w:p>
    <w:p w:rsidR="0014401A" w:rsidRDefault="0014401A" w:rsidP="00101C77">
      <w:pPr>
        <w:jc w:val="both"/>
        <w:rPr>
          <w:rFonts w:ascii="Verdana" w:hAnsi="Verdana"/>
          <w:sz w:val="24"/>
          <w:szCs w:val="24"/>
        </w:rPr>
      </w:pPr>
      <w:r>
        <w:rPr>
          <w:rFonts w:ascii="Verdana" w:hAnsi="Verdana"/>
          <w:sz w:val="24"/>
          <w:szCs w:val="24"/>
        </w:rPr>
        <w:t xml:space="preserve">In the year 2014, the State Government </w:t>
      </w:r>
      <w:proofErr w:type="gramStart"/>
      <w:r>
        <w:rPr>
          <w:rFonts w:ascii="Verdana" w:hAnsi="Verdana"/>
          <w:sz w:val="24"/>
          <w:szCs w:val="24"/>
        </w:rPr>
        <w:t>ordered  the</w:t>
      </w:r>
      <w:proofErr w:type="gramEnd"/>
      <w:r>
        <w:rPr>
          <w:rFonts w:ascii="Verdana" w:hAnsi="Verdana"/>
          <w:sz w:val="24"/>
          <w:szCs w:val="24"/>
        </w:rPr>
        <w:t xml:space="preserve"> verification of existing ration card holders to weed out duplicate and illegal card holders in the state. It set out the verification processes for which each member of the card holding family needs to send an SMS to </w:t>
      </w:r>
      <w:proofErr w:type="gramStart"/>
      <w:r>
        <w:rPr>
          <w:rFonts w:ascii="Verdana" w:hAnsi="Verdana"/>
          <w:sz w:val="24"/>
          <w:szCs w:val="24"/>
        </w:rPr>
        <w:t>an</w:t>
      </w:r>
      <w:proofErr w:type="gramEnd"/>
      <w:r>
        <w:rPr>
          <w:rFonts w:ascii="Verdana" w:hAnsi="Verdana"/>
          <w:sz w:val="24"/>
          <w:szCs w:val="24"/>
        </w:rPr>
        <w:t xml:space="preserve"> given number and also submission of EPIC cards, Voter Id cards, Aadhar cards and other documents. If the card holder failed to do so, their cards will be disqualified by the department. </w:t>
      </w:r>
    </w:p>
    <w:p w:rsidR="001158B1" w:rsidRDefault="0014401A" w:rsidP="00101C77">
      <w:pPr>
        <w:jc w:val="both"/>
        <w:rPr>
          <w:rFonts w:ascii="Verdana" w:hAnsi="Verdana"/>
          <w:sz w:val="24"/>
          <w:szCs w:val="24"/>
        </w:rPr>
      </w:pPr>
      <w:proofErr w:type="gramStart"/>
      <w:r>
        <w:rPr>
          <w:rFonts w:ascii="Verdana" w:hAnsi="Verdana"/>
          <w:sz w:val="24"/>
          <w:szCs w:val="24"/>
        </w:rPr>
        <w:t>The  flaws</w:t>
      </w:r>
      <w:proofErr w:type="gramEnd"/>
      <w:r>
        <w:rPr>
          <w:rFonts w:ascii="Verdana" w:hAnsi="Verdana"/>
          <w:sz w:val="24"/>
          <w:szCs w:val="24"/>
        </w:rPr>
        <w:t xml:space="preserve"> in the verification process led to disqualification of large number of legitimate card holders of the BPL category. </w:t>
      </w:r>
      <w:r w:rsidR="00503BE2" w:rsidRPr="0014401A">
        <w:rPr>
          <w:rFonts w:ascii="Verdana" w:hAnsi="Verdana"/>
          <w:b/>
          <w:sz w:val="24"/>
          <w:szCs w:val="24"/>
        </w:rPr>
        <w:t>Shri. Dinesh Gundu Roa, Hon’ble Minister, Food, Civil Supplies and Consumer Affairs, Government of Karnataka,</w:t>
      </w:r>
      <w:r w:rsidR="00503BE2">
        <w:rPr>
          <w:rFonts w:ascii="Verdana" w:hAnsi="Verdana"/>
          <w:sz w:val="24"/>
          <w:szCs w:val="24"/>
        </w:rPr>
        <w:t xml:space="preserve"> addressing the delegates of  State Level Public Consultation in PDS on 2nd November 14, organised  Right to Food </w:t>
      </w:r>
      <w:r w:rsidR="003E60C8">
        <w:rPr>
          <w:rFonts w:ascii="Verdana" w:hAnsi="Verdana"/>
          <w:sz w:val="24"/>
          <w:szCs w:val="24"/>
        </w:rPr>
        <w:t>Campaign</w:t>
      </w:r>
      <w:r w:rsidR="00503BE2">
        <w:rPr>
          <w:rFonts w:ascii="Verdana" w:hAnsi="Verdana"/>
          <w:sz w:val="24"/>
          <w:szCs w:val="24"/>
        </w:rPr>
        <w:t>-Karnataka</w:t>
      </w:r>
      <w:r>
        <w:rPr>
          <w:rFonts w:ascii="Verdana" w:hAnsi="Verdana"/>
          <w:sz w:val="24"/>
          <w:szCs w:val="24"/>
        </w:rPr>
        <w:t xml:space="preserve">, </w:t>
      </w:r>
      <w:r w:rsidR="00503BE2">
        <w:rPr>
          <w:rFonts w:ascii="Verdana" w:hAnsi="Verdana"/>
          <w:sz w:val="24"/>
          <w:szCs w:val="24"/>
        </w:rPr>
        <w:t>said that the verification process of  ration card holder has led to disqualification of  5.5 l</w:t>
      </w:r>
      <w:r w:rsidR="003E60C8">
        <w:rPr>
          <w:rFonts w:ascii="Verdana" w:hAnsi="Verdana"/>
          <w:sz w:val="24"/>
          <w:szCs w:val="24"/>
        </w:rPr>
        <w:t>akh ration card holders in the s</w:t>
      </w:r>
      <w:r w:rsidR="00503BE2">
        <w:rPr>
          <w:rFonts w:ascii="Verdana" w:hAnsi="Verdana"/>
          <w:sz w:val="24"/>
          <w:szCs w:val="24"/>
        </w:rPr>
        <w:t>tate.</w:t>
      </w:r>
      <w:r w:rsidR="001158B1">
        <w:rPr>
          <w:rFonts w:ascii="Verdana" w:hAnsi="Verdana"/>
          <w:sz w:val="24"/>
          <w:szCs w:val="24"/>
        </w:rPr>
        <w:t xml:space="preserve"> The Hon’ble Minister said that AAY covered was converted into BPL cards to curb the misuse of AAY cards.</w:t>
      </w:r>
    </w:p>
    <w:p w:rsidR="00D23FB0" w:rsidRPr="00D23FB0" w:rsidRDefault="00D23FB0" w:rsidP="00D23FB0">
      <w:pPr>
        <w:shd w:val="clear" w:color="auto" w:fill="FFFFFF"/>
        <w:spacing w:after="0" w:line="389" w:lineRule="atLeast"/>
        <w:rPr>
          <w:rFonts w:ascii="Arial" w:eastAsia="Times New Roman" w:hAnsi="Arial" w:cs="Arial"/>
          <w:color w:val="515F5C"/>
          <w:sz w:val="18"/>
          <w:szCs w:val="18"/>
          <w:lang w:eastAsia="en-IN"/>
        </w:rPr>
      </w:pPr>
      <w:proofErr w:type="spellStart"/>
      <w:proofErr w:type="gramStart"/>
      <w:r w:rsidRPr="00D23FB0">
        <w:rPr>
          <w:rFonts w:ascii="Arial" w:eastAsia="Times New Roman" w:hAnsi="Arial" w:cs="Arial"/>
          <w:color w:val="515F5C"/>
          <w:sz w:val="18"/>
          <w:szCs w:val="18"/>
          <w:lang w:eastAsia="en-IN"/>
        </w:rPr>
        <w:t>slideimage</w:t>
      </w:r>
      <w:proofErr w:type="spellEnd"/>
      <w:proofErr w:type="gramEnd"/>
      <w:r w:rsidRPr="00D23FB0">
        <w:rPr>
          <w:rFonts w:ascii="Arial" w:eastAsia="Times New Roman" w:hAnsi="Arial" w:cs="Arial"/>
          <w:color w:val="515F5C"/>
          <w:sz w:val="18"/>
          <w:szCs w:val="18"/>
          <w:lang w:eastAsia="en-IN"/>
        </w:rPr>
        <w:t>: </w:t>
      </w:r>
    </w:p>
    <w:p w:rsidR="00D23FB0" w:rsidRPr="00D23FB0" w:rsidRDefault="00D23FB0" w:rsidP="00D23FB0">
      <w:pPr>
        <w:shd w:val="clear" w:color="auto" w:fill="FFFFFF"/>
        <w:spacing w:after="5" w:line="389" w:lineRule="atLeast"/>
        <w:rPr>
          <w:rFonts w:ascii="Arial" w:eastAsia="Times New Roman" w:hAnsi="Arial" w:cs="Arial"/>
          <w:color w:val="515F5C"/>
          <w:sz w:val="18"/>
          <w:szCs w:val="18"/>
          <w:lang w:eastAsia="en-IN"/>
        </w:rPr>
      </w:pPr>
      <w:r w:rsidRPr="00D23FB0">
        <w:rPr>
          <w:rFonts w:ascii="Arial" w:eastAsia="Times New Roman" w:hAnsi="Arial" w:cs="Arial"/>
          <w:noProof/>
          <w:color w:val="515F5C"/>
          <w:sz w:val="18"/>
          <w:szCs w:val="18"/>
          <w:lang w:eastAsia="en-IN"/>
        </w:rPr>
        <w:lastRenderedPageBreak/>
        <w:drawing>
          <wp:inline distT="0" distB="0" distL="0" distR="0">
            <wp:extent cx="5076825" cy="2859405"/>
            <wp:effectExtent l="0" t="0" r="9525" b="0"/>
            <wp:docPr id="2" name="Picture 2" descr="http://www.civicspace.in/sites/default/files/slideimages/dinesh%20gundu%20roa%20speaking%20-R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ivicspace.in/sites/default/files/slideimages/dinesh%20gundu%20roa%20speaking%20-RFC.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76825" cy="2859405"/>
                    </a:xfrm>
                    <a:prstGeom prst="rect">
                      <a:avLst/>
                    </a:prstGeom>
                    <a:noFill/>
                    <a:ln>
                      <a:noFill/>
                    </a:ln>
                  </pic:spPr>
                </pic:pic>
              </a:graphicData>
            </a:graphic>
          </wp:inline>
        </w:drawing>
      </w:r>
    </w:p>
    <w:p w:rsidR="00D23FB0" w:rsidRDefault="00D23FB0" w:rsidP="00101C77">
      <w:pPr>
        <w:jc w:val="both"/>
        <w:rPr>
          <w:rFonts w:ascii="Verdana" w:hAnsi="Verdana"/>
          <w:sz w:val="24"/>
          <w:szCs w:val="24"/>
        </w:rPr>
      </w:pPr>
    </w:p>
    <w:p w:rsidR="003E60C8" w:rsidRDefault="003E60C8" w:rsidP="00101C77">
      <w:pPr>
        <w:jc w:val="both"/>
        <w:rPr>
          <w:rFonts w:ascii="Verdana" w:hAnsi="Verdana"/>
          <w:sz w:val="24"/>
          <w:szCs w:val="24"/>
        </w:rPr>
      </w:pPr>
      <w:r>
        <w:rPr>
          <w:rFonts w:ascii="Verdana" w:hAnsi="Verdana"/>
          <w:sz w:val="24"/>
          <w:szCs w:val="24"/>
        </w:rPr>
        <w:t xml:space="preserve">The Hon’ble Minister admitted that the department dependency on the </w:t>
      </w:r>
      <w:proofErr w:type="gramStart"/>
      <w:r>
        <w:rPr>
          <w:rFonts w:ascii="Verdana" w:hAnsi="Verdana"/>
          <w:sz w:val="24"/>
          <w:szCs w:val="24"/>
        </w:rPr>
        <w:t>voter</w:t>
      </w:r>
      <w:proofErr w:type="gramEnd"/>
      <w:r>
        <w:rPr>
          <w:rFonts w:ascii="Verdana" w:hAnsi="Verdana"/>
          <w:sz w:val="24"/>
          <w:szCs w:val="24"/>
        </w:rPr>
        <w:t xml:space="preserve"> identity databases of Election Commission has resulted in delay of verification process and caused hardship for the card holders. The technical issue will be sorted out soon </w:t>
      </w:r>
      <w:proofErr w:type="gramStart"/>
      <w:r>
        <w:rPr>
          <w:rFonts w:ascii="Verdana" w:hAnsi="Verdana"/>
          <w:sz w:val="24"/>
          <w:szCs w:val="24"/>
        </w:rPr>
        <w:t>and  the</w:t>
      </w:r>
      <w:proofErr w:type="gramEnd"/>
      <w:r>
        <w:rPr>
          <w:rFonts w:ascii="Verdana" w:hAnsi="Verdana"/>
          <w:sz w:val="24"/>
          <w:szCs w:val="24"/>
        </w:rPr>
        <w:t xml:space="preserve"> department will be verify the card and issue new cards  to the eligible card holders as early as possible.</w:t>
      </w:r>
    </w:p>
    <w:p w:rsidR="00503BE2" w:rsidRDefault="001158B1" w:rsidP="00101C77">
      <w:pPr>
        <w:jc w:val="both"/>
        <w:rPr>
          <w:rFonts w:ascii="Verdana" w:hAnsi="Verdana"/>
          <w:sz w:val="24"/>
          <w:szCs w:val="24"/>
        </w:rPr>
      </w:pPr>
      <w:r>
        <w:rPr>
          <w:rFonts w:ascii="Verdana" w:hAnsi="Verdana"/>
          <w:sz w:val="24"/>
          <w:szCs w:val="24"/>
        </w:rPr>
        <w:t>The Hon’ble Minister</w:t>
      </w:r>
      <w:r w:rsidR="003E60C8">
        <w:rPr>
          <w:rFonts w:ascii="Verdana" w:hAnsi="Verdana"/>
          <w:sz w:val="24"/>
          <w:szCs w:val="24"/>
        </w:rPr>
        <w:t xml:space="preserve"> announced that the department has decided </w:t>
      </w:r>
      <w:proofErr w:type="gramStart"/>
      <w:r w:rsidR="003E60C8">
        <w:rPr>
          <w:rFonts w:ascii="Verdana" w:hAnsi="Verdana"/>
          <w:sz w:val="24"/>
          <w:szCs w:val="24"/>
        </w:rPr>
        <w:t>to  start</w:t>
      </w:r>
      <w:proofErr w:type="gramEnd"/>
      <w:r w:rsidR="003E60C8">
        <w:rPr>
          <w:rFonts w:ascii="Verdana" w:hAnsi="Verdana"/>
          <w:sz w:val="24"/>
          <w:szCs w:val="24"/>
        </w:rPr>
        <w:t xml:space="preserve">  new shops which will directly controlled by the department.  The department will </w:t>
      </w:r>
      <w:proofErr w:type="gramStart"/>
      <w:r w:rsidR="003E60C8">
        <w:rPr>
          <w:rFonts w:ascii="Verdana" w:hAnsi="Verdana"/>
          <w:sz w:val="24"/>
          <w:szCs w:val="24"/>
        </w:rPr>
        <w:t>also  build</w:t>
      </w:r>
      <w:proofErr w:type="gramEnd"/>
      <w:r w:rsidR="003E60C8">
        <w:rPr>
          <w:rFonts w:ascii="Verdana" w:hAnsi="Verdana"/>
          <w:sz w:val="24"/>
          <w:szCs w:val="24"/>
        </w:rPr>
        <w:t xml:space="preserve"> its own godowns at the cost of Rs. 11 lakhs in collaboration with the </w:t>
      </w:r>
      <w:proofErr w:type="spellStart"/>
      <w:r w:rsidR="003E60C8">
        <w:rPr>
          <w:rFonts w:ascii="Verdana" w:hAnsi="Verdana"/>
          <w:sz w:val="24"/>
          <w:szCs w:val="24"/>
        </w:rPr>
        <w:t>Panchayati</w:t>
      </w:r>
      <w:proofErr w:type="spellEnd"/>
      <w:r w:rsidR="003E60C8">
        <w:rPr>
          <w:rFonts w:ascii="Verdana" w:hAnsi="Verdana"/>
          <w:sz w:val="24"/>
          <w:szCs w:val="24"/>
        </w:rPr>
        <w:t xml:space="preserve"> Raj and Urban Development Departments.  </w:t>
      </w:r>
    </w:p>
    <w:p w:rsidR="00D23FB0" w:rsidRDefault="00D23FB0" w:rsidP="00101C77">
      <w:pPr>
        <w:jc w:val="both"/>
        <w:rPr>
          <w:rFonts w:ascii="Verdana" w:hAnsi="Verdana"/>
          <w:sz w:val="24"/>
          <w:szCs w:val="24"/>
        </w:rPr>
      </w:pPr>
      <w:r>
        <w:rPr>
          <w:rFonts w:ascii="Arial" w:hAnsi="Arial" w:cs="Arial"/>
          <w:noProof/>
          <w:color w:val="515F5C"/>
          <w:sz w:val="18"/>
          <w:szCs w:val="18"/>
          <w:lang w:eastAsia="en-IN"/>
        </w:rPr>
        <w:drawing>
          <wp:inline distT="0" distB="0" distL="0" distR="0" wp14:anchorId="2A0DE9E1" wp14:editId="3C952234">
            <wp:extent cx="5076825" cy="2859405"/>
            <wp:effectExtent l="0" t="0" r="9525" b="0"/>
            <wp:docPr id="4" name="Picture 4" descr="http://www.civicspace.in/sites/default/files/slideimages/kathyayini%20madam%20presenting%20on%20ru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ivicspace.in/sites/default/files/slideimages/kathyayini%20madam%20presenting%20on%20rule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76825" cy="2859405"/>
                    </a:xfrm>
                    <a:prstGeom prst="rect">
                      <a:avLst/>
                    </a:prstGeom>
                    <a:noFill/>
                    <a:ln>
                      <a:noFill/>
                    </a:ln>
                  </pic:spPr>
                </pic:pic>
              </a:graphicData>
            </a:graphic>
          </wp:inline>
        </w:drawing>
      </w:r>
    </w:p>
    <w:p w:rsidR="003E60C8" w:rsidRPr="00D23FB0" w:rsidRDefault="00D23FB0" w:rsidP="00101C77">
      <w:pPr>
        <w:jc w:val="both"/>
        <w:rPr>
          <w:rFonts w:ascii="Verdana" w:hAnsi="Verdana"/>
          <w:sz w:val="24"/>
          <w:szCs w:val="24"/>
        </w:rPr>
      </w:pPr>
      <w:r w:rsidRPr="00D23FB0">
        <w:rPr>
          <w:rFonts w:ascii="Verdana" w:hAnsi="Verdana" w:cs="Arial"/>
          <w:sz w:val="24"/>
          <w:szCs w:val="24"/>
        </w:rPr>
        <w:t xml:space="preserve">Smt. Kathyayini Chamaraj presented the "Draft Rules </w:t>
      </w:r>
      <w:proofErr w:type="gramStart"/>
      <w:r w:rsidRPr="00D23FB0">
        <w:rPr>
          <w:rFonts w:ascii="Verdana" w:hAnsi="Verdana" w:cs="Arial"/>
          <w:sz w:val="24"/>
          <w:szCs w:val="24"/>
        </w:rPr>
        <w:t>for  the</w:t>
      </w:r>
      <w:proofErr w:type="gramEnd"/>
      <w:r w:rsidRPr="00D23FB0">
        <w:rPr>
          <w:rFonts w:ascii="Verdana" w:hAnsi="Verdana" w:cs="Arial"/>
          <w:sz w:val="24"/>
          <w:szCs w:val="24"/>
        </w:rPr>
        <w:t xml:space="preserve"> National Food Security Act 2013" on behalf of the "Right To Food </w:t>
      </w:r>
      <w:r w:rsidRPr="00D23FB0">
        <w:rPr>
          <w:rFonts w:ascii="Verdana" w:hAnsi="Verdana" w:cs="Arial"/>
          <w:sz w:val="24"/>
          <w:szCs w:val="24"/>
        </w:rPr>
        <w:t>Campaign</w:t>
      </w:r>
      <w:r w:rsidRPr="00D23FB0">
        <w:rPr>
          <w:rFonts w:ascii="Verdana" w:hAnsi="Verdana" w:cs="Arial"/>
          <w:sz w:val="24"/>
          <w:szCs w:val="24"/>
        </w:rPr>
        <w:t xml:space="preserve"> Karnataka". </w:t>
      </w:r>
      <w:r w:rsidRPr="00D23FB0">
        <w:rPr>
          <w:rFonts w:ascii="Verdana" w:hAnsi="Verdana" w:cs="Arial"/>
          <w:sz w:val="24"/>
          <w:szCs w:val="24"/>
        </w:rPr>
        <w:lastRenderedPageBreak/>
        <w:t xml:space="preserve">The presentation highlighted the convergence </w:t>
      </w:r>
      <w:proofErr w:type="gramStart"/>
      <w:r w:rsidRPr="00D23FB0">
        <w:rPr>
          <w:rFonts w:ascii="Verdana" w:hAnsi="Verdana" w:cs="Arial"/>
          <w:sz w:val="24"/>
          <w:szCs w:val="24"/>
        </w:rPr>
        <w:t>of  all</w:t>
      </w:r>
      <w:proofErr w:type="gramEnd"/>
      <w:r w:rsidRPr="00D23FB0">
        <w:rPr>
          <w:rFonts w:ascii="Verdana" w:hAnsi="Verdana" w:cs="Arial"/>
          <w:sz w:val="24"/>
          <w:szCs w:val="24"/>
        </w:rPr>
        <w:t xml:space="preserve"> schemes &amp; resources, establishment of Compliant </w:t>
      </w:r>
      <w:r w:rsidRPr="00D23FB0">
        <w:rPr>
          <w:rFonts w:ascii="Verdana" w:hAnsi="Verdana" w:cs="Arial"/>
          <w:sz w:val="24"/>
          <w:szCs w:val="24"/>
        </w:rPr>
        <w:t>Redressal</w:t>
      </w:r>
      <w:r w:rsidRPr="00D23FB0">
        <w:rPr>
          <w:rFonts w:ascii="Verdana" w:hAnsi="Verdana" w:cs="Arial"/>
          <w:sz w:val="24"/>
          <w:szCs w:val="24"/>
        </w:rPr>
        <w:t xml:space="preserve"> System and Universalisation of  PDS system in Karnataka.  Smt. Neetu Sharma presented the draft rules which was already submitted to the State Government.</w:t>
      </w:r>
    </w:p>
    <w:p w:rsidR="003E60C8" w:rsidRDefault="00D23FB0" w:rsidP="00101C77">
      <w:pPr>
        <w:jc w:val="both"/>
        <w:rPr>
          <w:rFonts w:ascii="Verdana" w:hAnsi="Verdana"/>
          <w:sz w:val="24"/>
          <w:szCs w:val="24"/>
        </w:rPr>
      </w:pPr>
      <w:r>
        <w:rPr>
          <w:rFonts w:ascii="Arial" w:hAnsi="Arial" w:cs="Arial"/>
          <w:noProof/>
          <w:color w:val="515F5C"/>
          <w:sz w:val="18"/>
          <w:szCs w:val="18"/>
          <w:lang w:eastAsia="en-IN"/>
        </w:rPr>
        <w:drawing>
          <wp:inline distT="0" distB="0" distL="0" distR="0" wp14:anchorId="16E4E54C" wp14:editId="570B5FE3">
            <wp:extent cx="5076825" cy="2859405"/>
            <wp:effectExtent l="0" t="0" r="9525" b="0"/>
            <wp:docPr id="3" name="Picture 3" descr="http://www.civicspace.in/sites/default/files/slideimages/abay%20speak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ivicspace.in/sites/default/files/slideimages/abay%20speakin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76825" cy="2859405"/>
                    </a:xfrm>
                    <a:prstGeom prst="rect">
                      <a:avLst/>
                    </a:prstGeom>
                    <a:noFill/>
                    <a:ln>
                      <a:noFill/>
                    </a:ln>
                  </pic:spPr>
                </pic:pic>
              </a:graphicData>
            </a:graphic>
          </wp:inline>
        </w:drawing>
      </w:r>
    </w:p>
    <w:p w:rsidR="00D23FB0" w:rsidRPr="00A90BEB" w:rsidRDefault="00A90BEB" w:rsidP="00101C77">
      <w:pPr>
        <w:jc w:val="both"/>
        <w:rPr>
          <w:rFonts w:ascii="Verdana" w:hAnsi="Verdana"/>
          <w:sz w:val="24"/>
          <w:szCs w:val="24"/>
        </w:rPr>
      </w:pPr>
      <w:r w:rsidRPr="00A90BEB">
        <w:rPr>
          <w:rFonts w:ascii="Verdana" w:hAnsi="Verdana" w:cs="Arial"/>
          <w:sz w:val="24"/>
          <w:szCs w:val="24"/>
        </w:rPr>
        <w:t xml:space="preserve">Shri. </w:t>
      </w:r>
      <w:proofErr w:type="spellStart"/>
      <w:r w:rsidRPr="00A90BEB">
        <w:rPr>
          <w:rFonts w:ascii="Verdana" w:hAnsi="Verdana" w:cs="Arial"/>
          <w:sz w:val="24"/>
          <w:szCs w:val="24"/>
        </w:rPr>
        <w:t>Abay</w:t>
      </w:r>
      <w:proofErr w:type="spellEnd"/>
      <w:r w:rsidRPr="00A90BEB">
        <w:rPr>
          <w:rFonts w:ascii="Verdana" w:hAnsi="Verdana" w:cs="Arial"/>
          <w:sz w:val="24"/>
          <w:szCs w:val="24"/>
        </w:rPr>
        <w:t>, one of the organisers of Right to Food Campiagn - Karnataka presented a critical analysis on the functioning of the Public Distribution System in the State and appealed the Hon'ble Minister to streamline the functioning of the department.</w:t>
      </w:r>
    </w:p>
    <w:p w:rsidR="00D23FB0" w:rsidRPr="00A90BEB" w:rsidRDefault="00A90BEB" w:rsidP="00101C77">
      <w:pPr>
        <w:jc w:val="both"/>
        <w:rPr>
          <w:rFonts w:ascii="Verdana" w:hAnsi="Verdana"/>
          <w:b/>
          <w:sz w:val="24"/>
          <w:szCs w:val="24"/>
        </w:rPr>
      </w:pPr>
      <w:r w:rsidRPr="00A90BEB">
        <w:rPr>
          <w:rStyle w:val="Strong"/>
          <w:rFonts w:ascii="Verdana" w:hAnsi="Verdana" w:cs="Arial"/>
          <w:b w:val="0"/>
          <w:sz w:val="24"/>
          <w:szCs w:val="24"/>
        </w:rPr>
        <w:t>Shri. Y. Mariswamy,</w:t>
      </w:r>
      <w:r w:rsidRPr="00A90BEB">
        <w:rPr>
          <w:rStyle w:val="body"/>
          <w:rFonts w:ascii="Verdana" w:hAnsi="Verdana" w:cs="Arial"/>
          <w:b/>
          <w:sz w:val="24"/>
          <w:szCs w:val="24"/>
        </w:rPr>
        <w:t xml:space="preserve"> </w:t>
      </w:r>
      <w:r w:rsidRPr="00A90BEB">
        <w:rPr>
          <w:rStyle w:val="Strong"/>
          <w:rFonts w:ascii="Verdana" w:hAnsi="Verdana" w:cs="Arial"/>
          <w:b w:val="0"/>
          <w:sz w:val="24"/>
          <w:szCs w:val="24"/>
        </w:rPr>
        <w:t xml:space="preserve">State Organisor, Samijka Parivarthana Janandolona, Bengaluru Smt. Shardha </w:t>
      </w:r>
      <w:proofErr w:type="gramStart"/>
      <w:r w:rsidRPr="00A90BEB">
        <w:rPr>
          <w:rStyle w:val="Strong"/>
          <w:rFonts w:ascii="Verdana" w:hAnsi="Verdana" w:cs="Arial"/>
          <w:b w:val="0"/>
          <w:sz w:val="24"/>
          <w:szCs w:val="24"/>
        </w:rPr>
        <w:t>and  Smt</w:t>
      </w:r>
      <w:proofErr w:type="gramEnd"/>
      <w:r w:rsidRPr="00A90BEB">
        <w:rPr>
          <w:rStyle w:val="Strong"/>
          <w:rFonts w:ascii="Verdana" w:hAnsi="Verdana" w:cs="Arial"/>
          <w:b w:val="0"/>
          <w:sz w:val="24"/>
          <w:szCs w:val="24"/>
        </w:rPr>
        <w:t>. Swarnalatha, organisors, Right To Food Campiagn- Karnataka,  participated in the Consultation</w:t>
      </w:r>
      <w:r>
        <w:rPr>
          <w:rStyle w:val="Strong"/>
          <w:rFonts w:ascii="Verdana" w:hAnsi="Verdana" w:cs="Arial"/>
          <w:b w:val="0"/>
          <w:sz w:val="24"/>
          <w:szCs w:val="24"/>
        </w:rPr>
        <w:t>.</w:t>
      </w:r>
    </w:p>
    <w:p w:rsidR="00A90BEB" w:rsidRDefault="00A90BEB" w:rsidP="003E60C8">
      <w:pPr>
        <w:shd w:val="clear" w:color="auto" w:fill="FFFFFF"/>
        <w:spacing w:before="100" w:beforeAutospacing="1" w:after="270" w:line="389" w:lineRule="atLeast"/>
        <w:rPr>
          <w:rFonts w:ascii="Verdana" w:eastAsia="Times New Roman" w:hAnsi="Verdana" w:cs="Arial"/>
          <w:b/>
          <w:bCs/>
          <w:sz w:val="24"/>
          <w:szCs w:val="24"/>
          <w:lang w:eastAsia="en-IN"/>
        </w:rPr>
      </w:pPr>
    </w:p>
    <w:p w:rsidR="00A90BEB" w:rsidRDefault="00A90BEB" w:rsidP="003E60C8">
      <w:pPr>
        <w:shd w:val="clear" w:color="auto" w:fill="FFFFFF"/>
        <w:spacing w:before="100" w:beforeAutospacing="1" w:after="270" w:line="389" w:lineRule="atLeast"/>
        <w:rPr>
          <w:rFonts w:ascii="Verdana" w:eastAsia="Times New Roman" w:hAnsi="Verdana" w:cs="Arial"/>
          <w:b/>
          <w:bCs/>
          <w:sz w:val="24"/>
          <w:szCs w:val="24"/>
          <w:lang w:eastAsia="en-IN"/>
        </w:rPr>
      </w:pPr>
    </w:p>
    <w:p w:rsidR="00A90BEB" w:rsidRDefault="00A90BEB" w:rsidP="003E60C8">
      <w:pPr>
        <w:shd w:val="clear" w:color="auto" w:fill="FFFFFF"/>
        <w:spacing w:before="100" w:beforeAutospacing="1" w:after="270" w:line="389" w:lineRule="atLeast"/>
        <w:rPr>
          <w:rFonts w:ascii="Verdana" w:eastAsia="Times New Roman" w:hAnsi="Verdana" w:cs="Arial"/>
          <w:b/>
          <w:bCs/>
          <w:sz w:val="24"/>
          <w:szCs w:val="24"/>
          <w:lang w:eastAsia="en-IN"/>
        </w:rPr>
      </w:pPr>
    </w:p>
    <w:p w:rsidR="00A90BEB" w:rsidRDefault="00A90BEB" w:rsidP="003E60C8">
      <w:pPr>
        <w:shd w:val="clear" w:color="auto" w:fill="FFFFFF"/>
        <w:spacing w:before="100" w:beforeAutospacing="1" w:after="270" w:line="389" w:lineRule="atLeast"/>
        <w:rPr>
          <w:rFonts w:ascii="Verdana" w:eastAsia="Times New Roman" w:hAnsi="Verdana" w:cs="Arial"/>
          <w:b/>
          <w:bCs/>
          <w:sz w:val="24"/>
          <w:szCs w:val="24"/>
          <w:lang w:eastAsia="en-IN"/>
        </w:rPr>
      </w:pPr>
    </w:p>
    <w:p w:rsidR="00A90BEB" w:rsidRDefault="00A90BEB" w:rsidP="003E60C8">
      <w:pPr>
        <w:shd w:val="clear" w:color="auto" w:fill="FFFFFF"/>
        <w:spacing w:before="100" w:beforeAutospacing="1" w:after="270" w:line="389" w:lineRule="atLeast"/>
        <w:rPr>
          <w:rFonts w:ascii="Verdana" w:eastAsia="Times New Roman" w:hAnsi="Verdana" w:cs="Arial"/>
          <w:b/>
          <w:bCs/>
          <w:sz w:val="24"/>
          <w:szCs w:val="24"/>
          <w:lang w:eastAsia="en-IN"/>
        </w:rPr>
      </w:pPr>
    </w:p>
    <w:p w:rsidR="00A90BEB" w:rsidRDefault="00A90BEB" w:rsidP="003E60C8">
      <w:pPr>
        <w:shd w:val="clear" w:color="auto" w:fill="FFFFFF"/>
        <w:spacing w:before="100" w:beforeAutospacing="1" w:after="270" w:line="389" w:lineRule="atLeast"/>
        <w:rPr>
          <w:rFonts w:ascii="Verdana" w:eastAsia="Times New Roman" w:hAnsi="Verdana" w:cs="Arial"/>
          <w:b/>
          <w:bCs/>
          <w:sz w:val="24"/>
          <w:szCs w:val="24"/>
          <w:lang w:eastAsia="en-IN"/>
        </w:rPr>
      </w:pPr>
    </w:p>
    <w:p w:rsidR="00A90BEB" w:rsidRDefault="00A90BEB" w:rsidP="003E60C8">
      <w:pPr>
        <w:shd w:val="clear" w:color="auto" w:fill="FFFFFF"/>
        <w:spacing w:before="100" w:beforeAutospacing="1" w:after="270" w:line="389" w:lineRule="atLeast"/>
        <w:rPr>
          <w:rFonts w:ascii="Verdana" w:eastAsia="Times New Roman" w:hAnsi="Verdana" w:cs="Arial"/>
          <w:b/>
          <w:bCs/>
          <w:sz w:val="24"/>
          <w:szCs w:val="24"/>
          <w:lang w:eastAsia="en-IN"/>
        </w:rPr>
      </w:pPr>
    </w:p>
    <w:p w:rsidR="00A90BEB" w:rsidRDefault="00A90BEB" w:rsidP="003E60C8">
      <w:pPr>
        <w:shd w:val="clear" w:color="auto" w:fill="FFFFFF"/>
        <w:spacing w:before="100" w:beforeAutospacing="1" w:after="270" w:line="389" w:lineRule="atLeast"/>
        <w:rPr>
          <w:rFonts w:ascii="Verdana" w:eastAsia="Times New Roman" w:hAnsi="Verdana" w:cs="Arial"/>
          <w:b/>
          <w:bCs/>
          <w:sz w:val="24"/>
          <w:szCs w:val="24"/>
          <w:lang w:eastAsia="en-IN"/>
        </w:rPr>
      </w:pPr>
    </w:p>
    <w:p w:rsidR="003E60C8" w:rsidRDefault="003E60C8" w:rsidP="003E60C8">
      <w:pPr>
        <w:shd w:val="clear" w:color="auto" w:fill="FFFFFF"/>
        <w:spacing w:before="100" w:beforeAutospacing="1" w:after="270" w:line="389" w:lineRule="atLeast"/>
        <w:rPr>
          <w:rFonts w:ascii="Verdana" w:eastAsia="Times New Roman" w:hAnsi="Verdana" w:cs="Arial"/>
          <w:b/>
          <w:bCs/>
          <w:sz w:val="24"/>
          <w:szCs w:val="24"/>
          <w:lang w:eastAsia="en-IN"/>
        </w:rPr>
      </w:pPr>
      <w:r w:rsidRPr="00D23FB0">
        <w:rPr>
          <w:rFonts w:ascii="Verdana" w:eastAsia="Times New Roman" w:hAnsi="Verdana" w:cs="Arial"/>
          <w:b/>
          <w:bCs/>
          <w:sz w:val="24"/>
          <w:szCs w:val="24"/>
          <w:lang w:eastAsia="en-IN"/>
        </w:rPr>
        <w:lastRenderedPageBreak/>
        <w:t>Grievances Redressal Meeting (Adalat)</w:t>
      </w:r>
      <w:proofErr w:type="gramStart"/>
      <w:r w:rsidRPr="00D23FB0">
        <w:rPr>
          <w:rFonts w:ascii="Verdana" w:eastAsia="Times New Roman" w:hAnsi="Verdana" w:cs="Arial"/>
          <w:b/>
          <w:bCs/>
          <w:sz w:val="24"/>
          <w:szCs w:val="24"/>
          <w:lang w:eastAsia="en-IN"/>
        </w:rPr>
        <w:t>  on</w:t>
      </w:r>
      <w:proofErr w:type="gramEnd"/>
      <w:r w:rsidRPr="00D23FB0">
        <w:rPr>
          <w:rFonts w:ascii="Verdana" w:eastAsia="Times New Roman" w:hAnsi="Verdana" w:cs="Arial"/>
          <w:b/>
          <w:bCs/>
          <w:sz w:val="24"/>
          <w:szCs w:val="24"/>
          <w:lang w:eastAsia="en-IN"/>
        </w:rPr>
        <w:t xml:space="preserve"> PDS  held on 15 November 2014 at </w:t>
      </w:r>
      <w:r w:rsidR="00D23FB0" w:rsidRPr="00D23FB0">
        <w:rPr>
          <w:rFonts w:ascii="Verdana" w:eastAsia="Times New Roman" w:hAnsi="Verdana" w:cs="Arial"/>
          <w:b/>
          <w:bCs/>
          <w:sz w:val="24"/>
          <w:szCs w:val="24"/>
          <w:lang w:eastAsia="en-IN"/>
        </w:rPr>
        <w:t>Nagwara</w:t>
      </w:r>
      <w:r w:rsidRPr="00D23FB0">
        <w:rPr>
          <w:rFonts w:ascii="Verdana" w:eastAsia="Times New Roman" w:hAnsi="Verdana" w:cs="Arial"/>
          <w:b/>
          <w:bCs/>
          <w:sz w:val="24"/>
          <w:szCs w:val="24"/>
          <w:lang w:eastAsia="en-IN"/>
        </w:rPr>
        <w:t xml:space="preserve"> Ward</w:t>
      </w:r>
    </w:p>
    <w:p w:rsidR="00D23FB0" w:rsidRPr="003E60C8" w:rsidRDefault="00D23FB0" w:rsidP="003E60C8">
      <w:pPr>
        <w:shd w:val="clear" w:color="auto" w:fill="FFFFFF"/>
        <w:spacing w:before="100" w:beforeAutospacing="1" w:after="270" w:line="389" w:lineRule="atLeast"/>
        <w:rPr>
          <w:rFonts w:ascii="Verdana" w:eastAsia="Times New Roman" w:hAnsi="Verdana" w:cs="Arial"/>
          <w:sz w:val="24"/>
          <w:szCs w:val="24"/>
          <w:lang w:eastAsia="en-IN"/>
        </w:rPr>
      </w:pPr>
      <w:r w:rsidRPr="003E60C8">
        <w:rPr>
          <w:rFonts w:ascii="Arial" w:eastAsia="Times New Roman" w:hAnsi="Arial" w:cs="Arial"/>
          <w:noProof/>
          <w:color w:val="515F5C"/>
          <w:sz w:val="18"/>
          <w:szCs w:val="18"/>
          <w:lang w:eastAsia="en-IN"/>
        </w:rPr>
        <w:drawing>
          <wp:inline distT="0" distB="0" distL="0" distR="0" wp14:anchorId="354FF8C1" wp14:editId="5806D3C3">
            <wp:extent cx="5076825" cy="2859405"/>
            <wp:effectExtent l="0" t="0" r="9525" b="0"/>
            <wp:docPr id="1" name="Picture 1" descr="http://www.civicspace.in/sites/default/files/slideimages/veeresh1%20speaking%20%20at%20nagwarea%20grm3%20nov%202014%20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ivicspace.in/sites/default/files/slideimages/veeresh1%20speaking%20%20at%20nagwarea%20grm3%20nov%202014%20cop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76825" cy="2859405"/>
                    </a:xfrm>
                    <a:prstGeom prst="rect">
                      <a:avLst/>
                    </a:prstGeom>
                    <a:noFill/>
                    <a:ln>
                      <a:noFill/>
                    </a:ln>
                  </pic:spPr>
                </pic:pic>
              </a:graphicData>
            </a:graphic>
          </wp:inline>
        </w:drawing>
      </w:r>
    </w:p>
    <w:p w:rsidR="003E60C8" w:rsidRPr="003E60C8" w:rsidRDefault="003E60C8" w:rsidP="00D23FB0">
      <w:pPr>
        <w:shd w:val="clear" w:color="auto" w:fill="FFFFFF"/>
        <w:spacing w:before="100" w:beforeAutospacing="1" w:after="270" w:line="240" w:lineRule="auto"/>
        <w:jc w:val="both"/>
        <w:rPr>
          <w:rFonts w:ascii="Verdana" w:eastAsia="Times New Roman" w:hAnsi="Verdana" w:cs="Arial"/>
          <w:sz w:val="24"/>
          <w:szCs w:val="24"/>
          <w:lang w:eastAsia="en-IN"/>
        </w:rPr>
      </w:pPr>
      <w:r w:rsidRPr="003E60C8">
        <w:rPr>
          <w:rFonts w:ascii="Verdana" w:eastAsia="Times New Roman" w:hAnsi="Verdana" w:cs="Arial"/>
          <w:sz w:val="24"/>
          <w:szCs w:val="24"/>
          <w:lang w:eastAsia="en-IN"/>
        </w:rPr>
        <w:t>More than 200 people participated at the</w:t>
      </w:r>
      <w:proofErr w:type="gramStart"/>
      <w:r w:rsidRPr="003E60C8">
        <w:rPr>
          <w:rFonts w:ascii="Verdana" w:eastAsia="Times New Roman" w:hAnsi="Verdana" w:cs="Arial"/>
          <w:sz w:val="24"/>
          <w:szCs w:val="24"/>
          <w:lang w:eastAsia="en-IN"/>
        </w:rPr>
        <w:t>  Grievance</w:t>
      </w:r>
      <w:proofErr w:type="gramEnd"/>
      <w:r w:rsidRPr="003E60C8">
        <w:rPr>
          <w:rFonts w:ascii="Verdana" w:eastAsia="Times New Roman" w:hAnsi="Verdana" w:cs="Arial"/>
          <w:sz w:val="24"/>
          <w:szCs w:val="24"/>
          <w:lang w:eastAsia="en-IN"/>
        </w:rPr>
        <w:t xml:space="preserve"> Redressal Meeting (Adalat) on PDS  on 15 November 2014 at </w:t>
      </w:r>
      <w:r w:rsidR="00D23FB0" w:rsidRPr="003E60C8">
        <w:rPr>
          <w:rFonts w:ascii="Verdana" w:eastAsia="Times New Roman" w:hAnsi="Verdana" w:cs="Arial"/>
          <w:sz w:val="24"/>
          <w:szCs w:val="24"/>
          <w:lang w:eastAsia="en-IN"/>
        </w:rPr>
        <w:t>Nagwara</w:t>
      </w:r>
      <w:r w:rsidRPr="003E60C8">
        <w:rPr>
          <w:rFonts w:ascii="Verdana" w:eastAsia="Times New Roman" w:hAnsi="Verdana" w:cs="Arial"/>
          <w:sz w:val="24"/>
          <w:szCs w:val="24"/>
          <w:lang w:eastAsia="en-IN"/>
        </w:rPr>
        <w:t xml:space="preserve"> ward in Bengaluru.  The meeting was</w:t>
      </w:r>
      <w:proofErr w:type="gramStart"/>
      <w:r w:rsidRPr="003E60C8">
        <w:rPr>
          <w:rFonts w:ascii="Verdana" w:eastAsia="Times New Roman" w:hAnsi="Verdana" w:cs="Arial"/>
          <w:sz w:val="24"/>
          <w:szCs w:val="24"/>
          <w:lang w:eastAsia="en-IN"/>
        </w:rPr>
        <w:t>  jointly</w:t>
      </w:r>
      <w:proofErr w:type="gramEnd"/>
      <w:r w:rsidRPr="003E60C8">
        <w:rPr>
          <w:rFonts w:ascii="Verdana" w:eastAsia="Times New Roman" w:hAnsi="Verdana" w:cs="Arial"/>
          <w:sz w:val="24"/>
          <w:szCs w:val="24"/>
          <w:lang w:eastAsia="en-IN"/>
        </w:rPr>
        <w:t xml:space="preserve"> organised by </w:t>
      </w:r>
      <w:r w:rsidR="00D23FB0" w:rsidRPr="003E60C8">
        <w:rPr>
          <w:rFonts w:ascii="Verdana" w:eastAsia="Times New Roman" w:hAnsi="Verdana" w:cs="Arial"/>
          <w:sz w:val="24"/>
          <w:szCs w:val="24"/>
          <w:lang w:eastAsia="en-IN"/>
        </w:rPr>
        <w:t>Nagwara</w:t>
      </w:r>
      <w:r w:rsidRPr="003E60C8">
        <w:rPr>
          <w:rFonts w:ascii="Verdana" w:eastAsia="Times New Roman" w:hAnsi="Verdana" w:cs="Arial"/>
          <w:sz w:val="24"/>
          <w:szCs w:val="24"/>
          <w:lang w:eastAsia="en-IN"/>
        </w:rPr>
        <w:t xml:space="preserve"> Residents Welfare Association and CIVIC, Bengaluru</w:t>
      </w:r>
    </w:p>
    <w:p w:rsidR="003E60C8" w:rsidRPr="003E60C8" w:rsidRDefault="003E60C8" w:rsidP="00D23FB0">
      <w:pPr>
        <w:shd w:val="clear" w:color="auto" w:fill="FFFFFF"/>
        <w:spacing w:before="100" w:beforeAutospacing="1" w:after="270" w:line="240" w:lineRule="auto"/>
        <w:jc w:val="both"/>
        <w:rPr>
          <w:rFonts w:ascii="Verdana" w:eastAsia="Times New Roman" w:hAnsi="Verdana" w:cs="Arial"/>
          <w:sz w:val="24"/>
          <w:szCs w:val="24"/>
          <w:lang w:eastAsia="en-IN"/>
        </w:rPr>
      </w:pPr>
      <w:r w:rsidRPr="00D23FB0">
        <w:rPr>
          <w:rFonts w:ascii="Verdana" w:eastAsia="Times New Roman" w:hAnsi="Verdana" w:cs="Arial"/>
          <w:b/>
          <w:bCs/>
          <w:sz w:val="24"/>
          <w:szCs w:val="24"/>
          <w:lang w:eastAsia="en-IN"/>
        </w:rPr>
        <w:t>Mr. Chandre Gowda, Food Inspector, Nagwara Ward,</w:t>
      </w:r>
      <w:r w:rsidRPr="003E60C8">
        <w:rPr>
          <w:rFonts w:ascii="Verdana" w:eastAsia="Times New Roman" w:hAnsi="Verdana" w:cs="Arial"/>
          <w:sz w:val="24"/>
          <w:szCs w:val="24"/>
          <w:lang w:eastAsia="en-IN"/>
        </w:rPr>
        <w:t xml:space="preserve"> expressed happiness</w:t>
      </w:r>
      <w:proofErr w:type="gramStart"/>
      <w:r w:rsidRPr="003E60C8">
        <w:rPr>
          <w:rFonts w:ascii="Verdana" w:eastAsia="Times New Roman" w:hAnsi="Verdana" w:cs="Arial"/>
          <w:sz w:val="24"/>
          <w:szCs w:val="24"/>
          <w:lang w:eastAsia="en-IN"/>
        </w:rPr>
        <w:t>  and</w:t>
      </w:r>
      <w:proofErr w:type="gramEnd"/>
      <w:r w:rsidRPr="003E60C8">
        <w:rPr>
          <w:rFonts w:ascii="Verdana" w:eastAsia="Times New Roman" w:hAnsi="Verdana" w:cs="Arial"/>
          <w:sz w:val="24"/>
          <w:szCs w:val="24"/>
          <w:lang w:eastAsia="en-IN"/>
        </w:rPr>
        <w:t xml:space="preserve"> appreciated the organisers for organizing the  Adalat.  He admitted the numerous</w:t>
      </w:r>
      <w:proofErr w:type="gramStart"/>
      <w:r w:rsidRPr="003E60C8">
        <w:rPr>
          <w:rFonts w:ascii="Verdana" w:eastAsia="Times New Roman" w:hAnsi="Verdana" w:cs="Arial"/>
          <w:sz w:val="24"/>
          <w:szCs w:val="24"/>
          <w:lang w:eastAsia="en-IN"/>
        </w:rPr>
        <w:t>  issues</w:t>
      </w:r>
      <w:proofErr w:type="gramEnd"/>
      <w:r w:rsidRPr="003E60C8">
        <w:rPr>
          <w:rFonts w:ascii="Verdana" w:eastAsia="Times New Roman" w:hAnsi="Verdana" w:cs="Arial"/>
          <w:sz w:val="24"/>
          <w:szCs w:val="24"/>
          <w:lang w:eastAsia="en-IN"/>
        </w:rPr>
        <w:t xml:space="preserve"> faced by the  people due to  department’s  action on verification of beneficiaries of the PDS system  in Karnataka. He shared about the department’s order on sanctioning AAY rations and stoppage of kerosene in case the beneficiaries possess gas cylinders for cooking purposes in their homes.  Mr. Chandre Gowda shared that he is awaiting the verification report from the BBMP for</w:t>
      </w:r>
      <w:proofErr w:type="gramStart"/>
      <w:r w:rsidRPr="003E60C8">
        <w:rPr>
          <w:rFonts w:ascii="Verdana" w:eastAsia="Times New Roman" w:hAnsi="Verdana" w:cs="Arial"/>
          <w:sz w:val="24"/>
          <w:szCs w:val="24"/>
          <w:lang w:eastAsia="en-IN"/>
        </w:rPr>
        <w:t>  finalizing</w:t>
      </w:r>
      <w:proofErr w:type="gramEnd"/>
      <w:r w:rsidRPr="003E60C8">
        <w:rPr>
          <w:rFonts w:ascii="Verdana" w:eastAsia="Times New Roman" w:hAnsi="Verdana" w:cs="Arial"/>
          <w:sz w:val="24"/>
          <w:szCs w:val="24"/>
          <w:lang w:eastAsia="en-IN"/>
        </w:rPr>
        <w:t xml:space="preserve"> the beneficiaries list of the department in Nagawara.</w:t>
      </w:r>
    </w:p>
    <w:p w:rsidR="003E60C8" w:rsidRPr="003E60C8" w:rsidRDefault="003E60C8" w:rsidP="00D23FB0">
      <w:pPr>
        <w:shd w:val="clear" w:color="auto" w:fill="FFFFFF"/>
        <w:spacing w:before="100" w:beforeAutospacing="1" w:after="270" w:line="240" w:lineRule="auto"/>
        <w:jc w:val="both"/>
        <w:rPr>
          <w:rFonts w:ascii="Verdana" w:eastAsia="Times New Roman" w:hAnsi="Verdana" w:cs="Arial"/>
          <w:sz w:val="24"/>
          <w:szCs w:val="24"/>
          <w:lang w:eastAsia="en-IN"/>
        </w:rPr>
      </w:pPr>
      <w:r w:rsidRPr="003E60C8">
        <w:rPr>
          <w:rFonts w:ascii="Verdana" w:eastAsia="Times New Roman" w:hAnsi="Verdana" w:cs="Arial"/>
          <w:sz w:val="24"/>
          <w:szCs w:val="24"/>
          <w:lang w:eastAsia="en-IN"/>
        </w:rPr>
        <w:t> </w:t>
      </w:r>
      <w:r w:rsidRPr="00D23FB0">
        <w:rPr>
          <w:rFonts w:ascii="Verdana" w:eastAsia="Times New Roman" w:hAnsi="Verdana" w:cs="Arial"/>
          <w:b/>
          <w:bCs/>
          <w:sz w:val="24"/>
          <w:szCs w:val="24"/>
          <w:lang w:eastAsia="en-IN"/>
        </w:rPr>
        <w:t>Smt. Kathyayini Chamaraj, Executive Trustee,</w:t>
      </w:r>
      <w:r w:rsidR="00D23FB0">
        <w:rPr>
          <w:rFonts w:ascii="Verdana" w:eastAsia="Times New Roman" w:hAnsi="Verdana" w:cs="Arial"/>
          <w:b/>
          <w:bCs/>
          <w:sz w:val="24"/>
          <w:szCs w:val="24"/>
          <w:lang w:eastAsia="en-IN"/>
        </w:rPr>
        <w:t xml:space="preserve"> </w:t>
      </w:r>
      <w:r w:rsidRPr="00D23FB0">
        <w:rPr>
          <w:rFonts w:ascii="Verdana" w:eastAsia="Times New Roman" w:hAnsi="Verdana" w:cs="Arial"/>
          <w:b/>
          <w:bCs/>
          <w:sz w:val="24"/>
          <w:szCs w:val="24"/>
          <w:lang w:eastAsia="en-IN"/>
        </w:rPr>
        <w:t>CIVIC</w:t>
      </w:r>
      <w:r w:rsidRPr="003E60C8">
        <w:rPr>
          <w:rFonts w:ascii="Verdana" w:eastAsia="Times New Roman" w:hAnsi="Verdana" w:cs="Arial"/>
          <w:sz w:val="24"/>
          <w:szCs w:val="24"/>
          <w:lang w:eastAsia="en-IN"/>
        </w:rPr>
        <w:t>, said that the department is duty bound to conduct Adalat</w:t>
      </w:r>
      <w:proofErr w:type="gramStart"/>
      <w:r w:rsidRPr="003E60C8">
        <w:rPr>
          <w:rFonts w:ascii="Verdana" w:eastAsia="Times New Roman" w:hAnsi="Verdana" w:cs="Arial"/>
          <w:sz w:val="24"/>
          <w:szCs w:val="24"/>
          <w:lang w:eastAsia="en-IN"/>
        </w:rPr>
        <w:t>  every</w:t>
      </w:r>
      <w:proofErr w:type="gramEnd"/>
      <w:r w:rsidRPr="003E60C8">
        <w:rPr>
          <w:rFonts w:ascii="Verdana" w:eastAsia="Times New Roman" w:hAnsi="Verdana" w:cs="Arial"/>
          <w:sz w:val="24"/>
          <w:szCs w:val="24"/>
          <w:lang w:eastAsia="en-IN"/>
        </w:rPr>
        <w:t xml:space="preserve"> week to address the various issues of ration cards by the people in the ward.  She quoted the statement of</w:t>
      </w:r>
      <w:proofErr w:type="gramStart"/>
      <w:r w:rsidRPr="003E60C8">
        <w:rPr>
          <w:rFonts w:ascii="Verdana" w:eastAsia="Times New Roman" w:hAnsi="Verdana" w:cs="Arial"/>
          <w:sz w:val="24"/>
          <w:szCs w:val="24"/>
          <w:lang w:eastAsia="en-IN"/>
        </w:rPr>
        <w:t xml:space="preserve">  </w:t>
      </w:r>
      <w:r w:rsidRPr="00D23FB0">
        <w:rPr>
          <w:rFonts w:ascii="Verdana" w:eastAsia="Times New Roman" w:hAnsi="Verdana" w:cs="Arial"/>
          <w:b/>
          <w:bCs/>
          <w:sz w:val="24"/>
          <w:szCs w:val="24"/>
          <w:lang w:eastAsia="en-IN"/>
        </w:rPr>
        <w:t>Shri</w:t>
      </w:r>
      <w:proofErr w:type="gramEnd"/>
      <w:r w:rsidRPr="00D23FB0">
        <w:rPr>
          <w:rFonts w:ascii="Verdana" w:eastAsia="Times New Roman" w:hAnsi="Verdana" w:cs="Arial"/>
          <w:b/>
          <w:bCs/>
          <w:sz w:val="24"/>
          <w:szCs w:val="24"/>
          <w:lang w:eastAsia="en-IN"/>
        </w:rPr>
        <w:t>. Dinesh Gundu Roa, Hon’ble Minister, Food, Civil Supplies and Consumer Affairs, Government of Karnataka</w:t>
      </w:r>
      <w:r w:rsidRPr="003E60C8">
        <w:rPr>
          <w:rFonts w:ascii="Verdana" w:eastAsia="Times New Roman" w:hAnsi="Verdana" w:cs="Arial"/>
          <w:sz w:val="24"/>
          <w:szCs w:val="24"/>
          <w:lang w:eastAsia="en-IN"/>
        </w:rPr>
        <w:t xml:space="preserve"> on verifying the card holder as not compulsory.  She expressed apprehension that the department may not</w:t>
      </w:r>
      <w:proofErr w:type="gramStart"/>
      <w:r w:rsidRPr="003E60C8">
        <w:rPr>
          <w:rFonts w:ascii="Verdana" w:eastAsia="Times New Roman" w:hAnsi="Verdana" w:cs="Arial"/>
          <w:sz w:val="24"/>
          <w:szCs w:val="24"/>
          <w:lang w:eastAsia="en-IN"/>
        </w:rPr>
        <w:t>  complete</w:t>
      </w:r>
      <w:proofErr w:type="gramEnd"/>
      <w:r w:rsidRPr="003E60C8">
        <w:rPr>
          <w:rFonts w:ascii="Verdana" w:eastAsia="Times New Roman" w:hAnsi="Verdana" w:cs="Arial"/>
          <w:sz w:val="24"/>
          <w:szCs w:val="24"/>
          <w:lang w:eastAsia="en-IN"/>
        </w:rPr>
        <w:t xml:space="preserve"> the verification process in the near future.  She appealed to Food Inspector</w:t>
      </w:r>
      <w:proofErr w:type="gramStart"/>
      <w:r w:rsidRPr="003E60C8">
        <w:rPr>
          <w:rFonts w:ascii="Verdana" w:eastAsia="Times New Roman" w:hAnsi="Verdana" w:cs="Arial"/>
          <w:sz w:val="24"/>
          <w:szCs w:val="24"/>
          <w:lang w:eastAsia="en-IN"/>
        </w:rPr>
        <w:t>  to</w:t>
      </w:r>
      <w:proofErr w:type="gramEnd"/>
      <w:r w:rsidRPr="003E60C8">
        <w:rPr>
          <w:rFonts w:ascii="Verdana" w:eastAsia="Times New Roman" w:hAnsi="Verdana" w:cs="Arial"/>
          <w:sz w:val="24"/>
          <w:szCs w:val="24"/>
          <w:lang w:eastAsia="en-IN"/>
        </w:rPr>
        <w:t>  ensure that the  Adalats are  organised  once in a week or fortnight and address the issues of the people</w:t>
      </w:r>
    </w:p>
    <w:p w:rsidR="003E60C8" w:rsidRPr="003E60C8" w:rsidRDefault="003E60C8" w:rsidP="00D23FB0">
      <w:pPr>
        <w:shd w:val="clear" w:color="auto" w:fill="FFFFFF"/>
        <w:spacing w:before="100" w:beforeAutospacing="1" w:after="270" w:line="240" w:lineRule="auto"/>
        <w:jc w:val="both"/>
        <w:rPr>
          <w:rFonts w:ascii="Verdana" w:eastAsia="Times New Roman" w:hAnsi="Verdana" w:cs="Arial"/>
          <w:sz w:val="24"/>
          <w:szCs w:val="24"/>
          <w:lang w:eastAsia="en-IN"/>
        </w:rPr>
      </w:pPr>
      <w:r w:rsidRPr="00D23FB0">
        <w:rPr>
          <w:rFonts w:ascii="Verdana" w:eastAsia="Times New Roman" w:hAnsi="Verdana" w:cs="Arial"/>
          <w:b/>
          <w:bCs/>
          <w:sz w:val="24"/>
          <w:szCs w:val="24"/>
          <w:lang w:eastAsia="en-IN"/>
        </w:rPr>
        <w:lastRenderedPageBreak/>
        <w:t>Shri. Veeresh, Project Co-</w:t>
      </w:r>
      <w:proofErr w:type="gramStart"/>
      <w:r w:rsidRPr="00D23FB0">
        <w:rPr>
          <w:rFonts w:ascii="Verdana" w:eastAsia="Times New Roman" w:hAnsi="Verdana" w:cs="Arial"/>
          <w:b/>
          <w:bCs/>
          <w:sz w:val="24"/>
          <w:szCs w:val="24"/>
          <w:lang w:eastAsia="en-IN"/>
        </w:rPr>
        <w:t>ordinator ,</w:t>
      </w:r>
      <w:proofErr w:type="gramEnd"/>
      <w:r w:rsidRPr="00D23FB0">
        <w:rPr>
          <w:rFonts w:ascii="Verdana" w:eastAsia="Times New Roman" w:hAnsi="Verdana" w:cs="Arial"/>
          <w:b/>
          <w:bCs/>
          <w:sz w:val="24"/>
          <w:szCs w:val="24"/>
          <w:lang w:eastAsia="en-IN"/>
        </w:rPr>
        <w:t xml:space="preserve"> CIVIC</w:t>
      </w:r>
      <w:r w:rsidRPr="003E60C8">
        <w:rPr>
          <w:rFonts w:ascii="Verdana" w:eastAsia="Times New Roman" w:hAnsi="Verdana" w:cs="Arial"/>
          <w:sz w:val="24"/>
          <w:szCs w:val="24"/>
          <w:lang w:eastAsia="en-IN"/>
        </w:rPr>
        <w:t>, presented the PowerPoint presentation on the PDS system and shared the contact phone nos of the important officials for faster reddressal of grievances. He shared about the “Public Hearing on PDS and Framing of State Rules for the National Securities Act 2013’ on 2 &amp; 3 November 2014, organised by</w:t>
      </w:r>
      <w:proofErr w:type="gramStart"/>
      <w:r w:rsidRPr="003E60C8">
        <w:rPr>
          <w:rFonts w:ascii="Verdana" w:eastAsia="Times New Roman" w:hAnsi="Verdana" w:cs="Arial"/>
          <w:sz w:val="24"/>
          <w:szCs w:val="24"/>
          <w:lang w:eastAsia="en-IN"/>
        </w:rPr>
        <w:t>  Right</w:t>
      </w:r>
      <w:proofErr w:type="gramEnd"/>
      <w:r w:rsidRPr="003E60C8">
        <w:rPr>
          <w:rFonts w:ascii="Verdana" w:eastAsia="Times New Roman" w:hAnsi="Verdana" w:cs="Arial"/>
          <w:sz w:val="24"/>
          <w:szCs w:val="24"/>
          <w:lang w:eastAsia="en-IN"/>
        </w:rPr>
        <w:t xml:space="preserve"> to  Food Campaign in Karnataka.</w:t>
      </w:r>
    </w:p>
    <w:p w:rsidR="003E60C8" w:rsidRPr="003E60C8" w:rsidRDefault="003E60C8" w:rsidP="00D23FB0">
      <w:pPr>
        <w:shd w:val="clear" w:color="auto" w:fill="FFFFFF"/>
        <w:spacing w:before="100" w:beforeAutospacing="1" w:after="270" w:line="240" w:lineRule="auto"/>
        <w:jc w:val="both"/>
        <w:rPr>
          <w:rFonts w:ascii="Verdana" w:eastAsia="Times New Roman" w:hAnsi="Verdana" w:cs="Arial"/>
          <w:sz w:val="24"/>
          <w:szCs w:val="24"/>
          <w:lang w:eastAsia="en-IN"/>
        </w:rPr>
      </w:pPr>
      <w:r w:rsidRPr="00D23FB0">
        <w:rPr>
          <w:rFonts w:ascii="Verdana" w:eastAsia="Times New Roman" w:hAnsi="Verdana" w:cs="Arial"/>
          <w:b/>
          <w:bCs/>
          <w:sz w:val="24"/>
          <w:szCs w:val="24"/>
          <w:lang w:eastAsia="en-IN"/>
        </w:rPr>
        <w:t xml:space="preserve">Mr.  Yunus Mohammed </w:t>
      </w:r>
      <w:r w:rsidR="00D23FB0" w:rsidRPr="00D23FB0">
        <w:rPr>
          <w:rFonts w:ascii="Verdana" w:eastAsia="Times New Roman" w:hAnsi="Verdana" w:cs="Arial"/>
          <w:b/>
          <w:bCs/>
          <w:sz w:val="24"/>
          <w:szCs w:val="24"/>
          <w:lang w:eastAsia="en-IN"/>
        </w:rPr>
        <w:t>Sharif</w:t>
      </w:r>
      <w:r w:rsidRPr="00D23FB0">
        <w:rPr>
          <w:rFonts w:ascii="Verdana" w:eastAsia="Times New Roman" w:hAnsi="Verdana" w:cs="Arial"/>
          <w:b/>
          <w:bCs/>
          <w:sz w:val="24"/>
          <w:szCs w:val="24"/>
          <w:lang w:eastAsia="en-IN"/>
        </w:rPr>
        <w:t xml:space="preserve">, General Secretary, </w:t>
      </w:r>
      <w:r w:rsidR="00D23FB0" w:rsidRPr="00D23FB0">
        <w:rPr>
          <w:rFonts w:ascii="Verdana" w:eastAsia="Times New Roman" w:hAnsi="Verdana" w:cs="Arial"/>
          <w:b/>
          <w:bCs/>
          <w:sz w:val="24"/>
          <w:szCs w:val="24"/>
          <w:lang w:eastAsia="en-IN"/>
        </w:rPr>
        <w:t>Nagwara</w:t>
      </w:r>
      <w:r w:rsidRPr="00D23FB0">
        <w:rPr>
          <w:rFonts w:ascii="Verdana" w:eastAsia="Times New Roman" w:hAnsi="Verdana" w:cs="Arial"/>
          <w:b/>
          <w:bCs/>
          <w:sz w:val="24"/>
          <w:szCs w:val="24"/>
          <w:lang w:eastAsia="en-IN"/>
        </w:rPr>
        <w:t xml:space="preserve"> Residents Welfare Association,</w:t>
      </w:r>
      <w:r w:rsidRPr="003E60C8">
        <w:rPr>
          <w:rFonts w:ascii="Verdana" w:eastAsia="Times New Roman" w:hAnsi="Verdana" w:cs="Arial"/>
          <w:sz w:val="24"/>
          <w:szCs w:val="24"/>
          <w:lang w:eastAsia="en-IN"/>
        </w:rPr>
        <w:t xml:space="preserve"> shared about the</w:t>
      </w:r>
      <w:proofErr w:type="gramStart"/>
      <w:r w:rsidRPr="003E60C8">
        <w:rPr>
          <w:rFonts w:ascii="Verdana" w:eastAsia="Times New Roman" w:hAnsi="Verdana" w:cs="Arial"/>
          <w:sz w:val="24"/>
          <w:szCs w:val="24"/>
          <w:lang w:eastAsia="en-IN"/>
        </w:rPr>
        <w:t>  issues</w:t>
      </w:r>
      <w:proofErr w:type="gramEnd"/>
      <w:r w:rsidRPr="003E60C8">
        <w:rPr>
          <w:rFonts w:ascii="Verdana" w:eastAsia="Times New Roman" w:hAnsi="Verdana" w:cs="Arial"/>
          <w:sz w:val="24"/>
          <w:szCs w:val="24"/>
          <w:lang w:eastAsia="en-IN"/>
        </w:rPr>
        <w:t>  faced by the people related to ration cards and  hoped that the Grievance Redressal Meeting(Adalat) will be help in solving the people at the earliest.</w:t>
      </w:r>
    </w:p>
    <w:p w:rsidR="003E60C8" w:rsidRPr="003E60C8" w:rsidRDefault="003E60C8" w:rsidP="00D23FB0">
      <w:pPr>
        <w:shd w:val="clear" w:color="auto" w:fill="FFFFFF"/>
        <w:spacing w:before="100" w:beforeAutospacing="1" w:after="270" w:line="240" w:lineRule="auto"/>
        <w:jc w:val="both"/>
        <w:rPr>
          <w:rFonts w:ascii="Verdana" w:eastAsia="Times New Roman" w:hAnsi="Verdana" w:cs="Arial"/>
          <w:sz w:val="24"/>
          <w:szCs w:val="24"/>
          <w:lang w:eastAsia="en-IN"/>
        </w:rPr>
      </w:pPr>
      <w:r w:rsidRPr="003E60C8">
        <w:rPr>
          <w:rFonts w:ascii="Verdana" w:eastAsia="Times New Roman" w:hAnsi="Verdana" w:cs="Arial"/>
          <w:sz w:val="24"/>
          <w:szCs w:val="24"/>
          <w:lang w:eastAsia="en-IN"/>
        </w:rPr>
        <w:t>The</w:t>
      </w:r>
      <w:proofErr w:type="gramStart"/>
      <w:r w:rsidRPr="003E60C8">
        <w:rPr>
          <w:rFonts w:ascii="Verdana" w:eastAsia="Times New Roman" w:hAnsi="Verdana" w:cs="Arial"/>
          <w:sz w:val="24"/>
          <w:szCs w:val="24"/>
          <w:lang w:eastAsia="en-IN"/>
        </w:rPr>
        <w:t>  participants</w:t>
      </w:r>
      <w:proofErr w:type="gramEnd"/>
      <w:r w:rsidRPr="003E60C8">
        <w:rPr>
          <w:rFonts w:ascii="Verdana" w:eastAsia="Times New Roman" w:hAnsi="Verdana" w:cs="Arial"/>
          <w:sz w:val="24"/>
          <w:szCs w:val="24"/>
          <w:lang w:eastAsia="en-IN"/>
        </w:rPr>
        <w:t>, mostly women, shared the different types of issues faced by them in accessing the ration supplies from the ration shops and hardship experienced due to the verification process  undertaken by the department.</w:t>
      </w:r>
    </w:p>
    <w:p w:rsidR="003E60C8" w:rsidRPr="003E60C8" w:rsidRDefault="003E60C8" w:rsidP="00D23FB0">
      <w:pPr>
        <w:shd w:val="clear" w:color="auto" w:fill="FFFFFF"/>
        <w:spacing w:before="100" w:beforeAutospacing="1" w:after="270" w:line="240" w:lineRule="auto"/>
        <w:jc w:val="both"/>
        <w:rPr>
          <w:rFonts w:ascii="Verdana" w:eastAsia="Times New Roman" w:hAnsi="Verdana" w:cs="Arial"/>
          <w:sz w:val="24"/>
          <w:szCs w:val="24"/>
          <w:lang w:eastAsia="en-IN"/>
        </w:rPr>
      </w:pPr>
      <w:r w:rsidRPr="003E60C8">
        <w:rPr>
          <w:rFonts w:ascii="Verdana" w:eastAsia="Times New Roman" w:hAnsi="Verdana" w:cs="Arial"/>
          <w:sz w:val="24"/>
          <w:szCs w:val="24"/>
          <w:lang w:eastAsia="en-IN"/>
        </w:rPr>
        <w:t>The participants unanimously agreed to submit their grievance letters attested with copies of their ration cards and submit the organisers for submission with the department.</w:t>
      </w:r>
    </w:p>
    <w:p w:rsidR="003E60C8" w:rsidRPr="003E60C8" w:rsidRDefault="003E60C8" w:rsidP="00D23FB0">
      <w:pPr>
        <w:shd w:val="clear" w:color="auto" w:fill="FFFFFF"/>
        <w:spacing w:before="100" w:beforeAutospacing="1" w:after="270" w:line="240" w:lineRule="auto"/>
        <w:jc w:val="both"/>
        <w:rPr>
          <w:rFonts w:ascii="Verdana" w:eastAsia="Times New Roman" w:hAnsi="Verdana" w:cs="Arial"/>
          <w:sz w:val="24"/>
          <w:szCs w:val="24"/>
          <w:lang w:eastAsia="en-IN"/>
        </w:rPr>
      </w:pPr>
      <w:r w:rsidRPr="003E60C8">
        <w:rPr>
          <w:rFonts w:ascii="Verdana" w:eastAsia="Times New Roman" w:hAnsi="Verdana" w:cs="Arial"/>
          <w:sz w:val="24"/>
          <w:szCs w:val="24"/>
          <w:lang w:eastAsia="en-IN"/>
        </w:rPr>
        <w:t xml:space="preserve">Mr. Chandre </w:t>
      </w:r>
      <w:proofErr w:type="gramStart"/>
      <w:r w:rsidRPr="003E60C8">
        <w:rPr>
          <w:rFonts w:ascii="Verdana" w:eastAsia="Times New Roman" w:hAnsi="Verdana" w:cs="Arial"/>
          <w:sz w:val="24"/>
          <w:szCs w:val="24"/>
          <w:lang w:eastAsia="en-IN"/>
        </w:rPr>
        <w:t>Gowda ,</w:t>
      </w:r>
      <w:proofErr w:type="gramEnd"/>
      <w:r w:rsidRPr="003E60C8">
        <w:rPr>
          <w:rFonts w:ascii="Verdana" w:eastAsia="Times New Roman" w:hAnsi="Verdana" w:cs="Arial"/>
          <w:sz w:val="24"/>
          <w:szCs w:val="24"/>
          <w:lang w:eastAsia="en-IN"/>
        </w:rPr>
        <w:t xml:space="preserve"> Food Inspector,  expressed confidence that the issues will be solved at the earliest with the support of the Nagwara Residents Welfare Association</w:t>
      </w:r>
    </w:p>
    <w:p w:rsidR="003E60C8" w:rsidRPr="003E60C8" w:rsidRDefault="003E60C8" w:rsidP="00D23FB0">
      <w:pPr>
        <w:shd w:val="clear" w:color="auto" w:fill="FFFFFF"/>
        <w:spacing w:before="100" w:beforeAutospacing="1" w:after="270" w:line="240" w:lineRule="auto"/>
        <w:jc w:val="both"/>
        <w:rPr>
          <w:rFonts w:ascii="Verdana" w:eastAsia="Times New Roman" w:hAnsi="Verdana" w:cs="Arial"/>
          <w:sz w:val="24"/>
          <w:szCs w:val="24"/>
          <w:lang w:eastAsia="en-IN"/>
        </w:rPr>
      </w:pPr>
      <w:r w:rsidRPr="00D23FB0">
        <w:rPr>
          <w:rFonts w:ascii="Verdana" w:eastAsia="Times New Roman" w:hAnsi="Verdana" w:cs="Arial"/>
          <w:b/>
          <w:bCs/>
          <w:sz w:val="24"/>
          <w:szCs w:val="24"/>
          <w:lang w:eastAsia="en-IN"/>
        </w:rPr>
        <w:t>Shri. Venkatesh, Shri. Madhu Sudhan and Shri. Ramanji, Project Co-ordinators, CIVIC</w:t>
      </w:r>
      <w:r w:rsidRPr="003E60C8">
        <w:rPr>
          <w:rFonts w:ascii="Verdana" w:eastAsia="Times New Roman" w:hAnsi="Verdana" w:cs="Arial"/>
          <w:sz w:val="24"/>
          <w:szCs w:val="24"/>
          <w:lang w:eastAsia="en-IN"/>
        </w:rPr>
        <w:t xml:space="preserve"> and volunteers of the </w:t>
      </w:r>
      <w:r w:rsidR="00D23FB0" w:rsidRPr="003E60C8">
        <w:rPr>
          <w:rFonts w:ascii="Verdana" w:eastAsia="Times New Roman" w:hAnsi="Verdana" w:cs="Arial"/>
          <w:sz w:val="24"/>
          <w:szCs w:val="24"/>
          <w:lang w:eastAsia="en-IN"/>
        </w:rPr>
        <w:t>Nagwara</w:t>
      </w:r>
      <w:r w:rsidRPr="003E60C8">
        <w:rPr>
          <w:rFonts w:ascii="Verdana" w:eastAsia="Times New Roman" w:hAnsi="Verdana" w:cs="Arial"/>
          <w:sz w:val="24"/>
          <w:szCs w:val="24"/>
          <w:lang w:eastAsia="en-IN"/>
        </w:rPr>
        <w:t xml:space="preserve"> Residents Welfare Association also participated in the Meeting.</w:t>
      </w:r>
    </w:p>
    <w:p w:rsidR="003E60C8" w:rsidRPr="003E60C8" w:rsidRDefault="003E60C8" w:rsidP="003E60C8">
      <w:pPr>
        <w:shd w:val="clear" w:color="auto" w:fill="FFFFFF"/>
        <w:spacing w:after="5" w:line="389" w:lineRule="atLeast"/>
        <w:rPr>
          <w:rFonts w:ascii="Arial" w:eastAsia="Times New Roman" w:hAnsi="Arial" w:cs="Arial"/>
          <w:color w:val="515F5C"/>
          <w:sz w:val="18"/>
          <w:szCs w:val="18"/>
          <w:lang w:eastAsia="en-IN"/>
        </w:rPr>
      </w:pPr>
    </w:p>
    <w:p w:rsidR="003E60C8" w:rsidRDefault="003E60C8" w:rsidP="00101C77">
      <w:pPr>
        <w:jc w:val="both"/>
        <w:rPr>
          <w:rFonts w:ascii="Verdana" w:hAnsi="Verdana"/>
          <w:sz w:val="24"/>
          <w:szCs w:val="24"/>
        </w:rPr>
      </w:pPr>
    </w:p>
    <w:p w:rsidR="00651D2A" w:rsidRDefault="00651D2A" w:rsidP="00101C77">
      <w:pPr>
        <w:jc w:val="both"/>
        <w:rPr>
          <w:rFonts w:ascii="Verdana" w:hAnsi="Verdana"/>
          <w:sz w:val="24"/>
          <w:szCs w:val="24"/>
        </w:rPr>
      </w:pPr>
    </w:p>
    <w:p w:rsidR="00651D2A" w:rsidRDefault="00651D2A" w:rsidP="00101C77">
      <w:pPr>
        <w:jc w:val="both"/>
        <w:rPr>
          <w:rFonts w:ascii="Verdana" w:hAnsi="Verdana"/>
          <w:sz w:val="24"/>
          <w:szCs w:val="24"/>
        </w:rPr>
      </w:pPr>
      <w:bookmarkStart w:id="0" w:name="_GoBack"/>
      <w:bookmarkEnd w:id="0"/>
    </w:p>
    <w:p w:rsidR="00651D2A" w:rsidRPr="00101C77" w:rsidRDefault="00651D2A" w:rsidP="00101C77">
      <w:pPr>
        <w:jc w:val="both"/>
        <w:rPr>
          <w:rFonts w:ascii="Verdana" w:hAnsi="Verdana"/>
          <w:sz w:val="24"/>
          <w:szCs w:val="24"/>
        </w:rPr>
      </w:pPr>
    </w:p>
    <w:sectPr w:rsidR="00651D2A" w:rsidRPr="00101C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46C"/>
    <w:rsid w:val="00101C77"/>
    <w:rsid w:val="00102CDE"/>
    <w:rsid w:val="001158B1"/>
    <w:rsid w:val="0013690D"/>
    <w:rsid w:val="0014401A"/>
    <w:rsid w:val="003E60C8"/>
    <w:rsid w:val="00503BE2"/>
    <w:rsid w:val="00651D2A"/>
    <w:rsid w:val="008F546C"/>
    <w:rsid w:val="00A90BEB"/>
    <w:rsid w:val="00CB426A"/>
    <w:rsid w:val="00D23FB0"/>
    <w:rsid w:val="00E57E61"/>
    <w:rsid w:val="00FF154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4739D4-3159-4807-BDFC-9A9D7F2BC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E60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FF154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1Char">
    <w:name w:val="Heading 1 Char"/>
    <w:basedOn w:val="DefaultParagraphFont"/>
    <w:link w:val="Heading1"/>
    <w:uiPriority w:val="9"/>
    <w:rsid w:val="003E60C8"/>
    <w:rPr>
      <w:rFonts w:ascii="Times New Roman" w:eastAsia="Times New Roman" w:hAnsi="Times New Roman" w:cs="Times New Roman"/>
      <w:b/>
      <w:bCs/>
      <w:kern w:val="36"/>
      <w:sz w:val="48"/>
      <w:szCs w:val="48"/>
      <w:lang w:eastAsia="en-IN"/>
    </w:rPr>
  </w:style>
  <w:style w:type="character" w:styleId="Strong">
    <w:name w:val="Strong"/>
    <w:basedOn w:val="DefaultParagraphFont"/>
    <w:uiPriority w:val="22"/>
    <w:qFormat/>
    <w:rsid w:val="003E60C8"/>
    <w:rPr>
      <w:b/>
      <w:bCs/>
    </w:rPr>
  </w:style>
  <w:style w:type="paragraph" w:styleId="NormalWeb">
    <w:name w:val="Normal (Web)"/>
    <w:basedOn w:val="Normal"/>
    <w:uiPriority w:val="99"/>
    <w:semiHidden/>
    <w:unhideWhenUsed/>
    <w:rsid w:val="003E60C8"/>
    <w:pPr>
      <w:spacing w:before="100" w:beforeAutospacing="1" w:after="270" w:line="240" w:lineRule="auto"/>
    </w:pPr>
    <w:rPr>
      <w:rFonts w:ascii="Times New Roman" w:eastAsia="Times New Roman" w:hAnsi="Times New Roman" w:cs="Times New Roman"/>
      <w:color w:val="999999"/>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10371">
      <w:bodyDiv w:val="1"/>
      <w:marLeft w:val="0"/>
      <w:marRight w:val="0"/>
      <w:marTop w:val="0"/>
      <w:marBottom w:val="0"/>
      <w:divBdr>
        <w:top w:val="none" w:sz="0" w:space="0" w:color="auto"/>
        <w:left w:val="none" w:sz="0" w:space="0" w:color="auto"/>
        <w:bottom w:val="none" w:sz="0" w:space="0" w:color="auto"/>
        <w:right w:val="none" w:sz="0" w:space="0" w:color="auto"/>
      </w:divBdr>
      <w:divsChild>
        <w:div w:id="1805854880">
          <w:marLeft w:val="0"/>
          <w:marRight w:val="0"/>
          <w:marTop w:val="0"/>
          <w:marBottom w:val="0"/>
          <w:divBdr>
            <w:top w:val="none" w:sz="0" w:space="0" w:color="auto"/>
            <w:left w:val="none" w:sz="0" w:space="0" w:color="auto"/>
            <w:bottom w:val="none" w:sz="0" w:space="0" w:color="auto"/>
            <w:right w:val="none" w:sz="0" w:space="0" w:color="auto"/>
          </w:divBdr>
          <w:divsChild>
            <w:div w:id="1386756476">
              <w:marLeft w:val="0"/>
              <w:marRight w:val="0"/>
              <w:marTop w:val="0"/>
              <w:marBottom w:val="0"/>
              <w:divBdr>
                <w:top w:val="none" w:sz="0" w:space="0" w:color="auto"/>
                <w:left w:val="none" w:sz="0" w:space="0" w:color="auto"/>
                <w:bottom w:val="none" w:sz="0" w:space="0" w:color="auto"/>
                <w:right w:val="none" w:sz="0" w:space="0" w:color="auto"/>
              </w:divBdr>
              <w:divsChild>
                <w:div w:id="54359187">
                  <w:marLeft w:val="0"/>
                  <w:marRight w:val="0"/>
                  <w:marTop w:val="150"/>
                  <w:marBottom w:val="2"/>
                  <w:divBdr>
                    <w:top w:val="none" w:sz="0" w:space="0" w:color="auto"/>
                    <w:left w:val="none" w:sz="0" w:space="0" w:color="auto"/>
                    <w:bottom w:val="none" w:sz="0" w:space="0" w:color="auto"/>
                    <w:right w:val="none" w:sz="0" w:space="0" w:color="auto"/>
                  </w:divBdr>
                  <w:divsChild>
                    <w:div w:id="1009329241">
                      <w:marLeft w:val="0"/>
                      <w:marRight w:val="0"/>
                      <w:marTop w:val="0"/>
                      <w:marBottom w:val="0"/>
                      <w:divBdr>
                        <w:top w:val="none" w:sz="0" w:space="0" w:color="auto"/>
                        <w:left w:val="none" w:sz="0" w:space="0" w:color="auto"/>
                        <w:bottom w:val="none" w:sz="0" w:space="0" w:color="auto"/>
                        <w:right w:val="none" w:sz="0" w:space="0" w:color="auto"/>
                      </w:divBdr>
                      <w:divsChild>
                        <w:div w:id="616841098">
                          <w:marLeft w:val="0"/>
                          <w:marRight w:val="0"/>
                          <w:marTop w:val="0"/>
                          <w:marBottom w:val="5"/>
                          <w:divBdr>
                            <w:top w:val="none" w:sz="0" w:space="0" w:color="auto"/>
                            <w:left w:val="none" w:sz="0" w:space="0" w:color="auto"/>
                            <w:bottom w:val="none" w:sz="0" w:space="0" w:color="auto"/>
                            <w:right w:val="none" w:sz="0" w:space="0" w:color="auto"/>
                          </w:divBdr>
                          <w:divsChild>
                            <w:div w:id="2137286694">
                              <w:marLeft w:val="0"/>
                              <w:marRight w:val="0"/>
                              <w:marTop w:val="0"/>
                              <w:marBottom w:val="0"/>
                              <w:divBdr>
                                <w:top w:val="none" w:sz="0" w:space="0" w:color="auto"/>
                                <w:left w:val="none" w:sz="0" w:space="0" w:color="auto"/>
                                <w:bottom w:val="none" w:sz="0" w:space="0" w:color="auto"/>
                                <w:right w:val="none" w:sz="0" w:space="0" w:color="auto"/>
                              </w:divBdr>
                              <w:divsChild>
                                <w:div w:id="610016478">
                                  <w:marLeft w:val="0"/>
                                  <w:marRight w:val="0"/>
                                  <w:marTop w:val="0"/>
                                  <w:marBottom w:val="0"/>
                                  <w:divBdr>
                                    <w:top w:val="none" w:sz="0" w:space="0" w:color="auto"/>
                                    <w:left w:val="none" w:sz="0" w:space="0" w:color="auto"/>
                                    <w:bottom w:val="none" w:sz="0" w:space="0" w:color="auto"/>
                                    <w:right w:val="none" w:sz="0" w:space="0" w:color="auto"/>
                                  </w:divBdr>
                                  <w:divsChild>
                                    <w:div w:id="1132599109">
                                      <w:marLeft w:val="0"/>
                                      <w:marRight w:val="0"/>
                                      <w:marTop w:val="0"/>
                                      <w:marBottom w:val="0"/>
                                      <w:divBdr>
                                        <w:top w:val="none" w:sz="0" w:space="0" w:color="auto"/>
                                        <w:left w:val="none" w:sz="0" w:space="0" w:color="auto"/>
                                        <w:bottom w:val="none" w:sz="0" w:space="0" w:color="auto"/>
                                        <w:right w:val="none" w:sz="0" w:space="0" w:color="auto"/>
                                      </w:divBdr>
                                      <w:divsChild>
                                        <w:div w:id="1453091409">
                                          <w:marLeft w:val="0"/>
                                          <w:marRight w:val="0"/>
                                          <w:marTop w:val="0"/>
                                          <w:marBottom w:val="0"/>
                                          <w:divBdr>
                                            <w:top w:val="none" w:sz="0" w:space="0" w:color="auto"/>
                                            <w:left w:val="none" w:sz="0" w:space="0" w:color="auto"/>
                                            <w:bottom w:val="none" w:sz="0" w:space="0" w:color="auto"/>
                                            <w:right w:val="none" w:sz="0" w:space="0" w:color="auto"/>
                                          </w:divBdr>
                                          <w:divsChild>
                                            <w:div w:id="8789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638259">
                                      <w:marLeft w:val="0"/>
                                      <w:marRight w:val="0"/>
                                      <w:marTop w:val="0"/>
                                      <w:marBottom w:val="0"/>
                                      <w:divBdr>
                                        <w:top w:val="none" w:sz="0" w:space="0" w:color="auto"/>
                                        <w:left w:val="none" w:sz="0" w:space="0" w:color="auto"/>
                                        <w:bottom w:val="none" w:sz="0" w:space="0" w:color="auto"/>
                                        <w:right w:val="none" w:sz="0" w:space="0" w:color="auto"/>
                                      </w:divBdr>
                                      <w:divsChild>
                                        <w:div w:id="1278486156">
                                          <w:marLeft w:val="0"/>
                                          <w:marRight w:val="0"/>
                                          <w:marTop w:val="0"/>
                                          <w:marBottom w:val="0"/>
                                          <w:divBdr>
                                            <w:top w:val="none" w:sz="0" w:space="0" w:color="auto"/>
                                            <w:left w:val="none" w:sz="0" w:space="0" w:color="auto"/>
                                            <w:bottom w:val="none" w:sz="0" w:space="0" w:color="auto"/>
                                            <w:right w:val="none" w:sz="0" w:space="0" w:color="auto"/>
                                          </w:divBdr>
                                        </w:div>
                                        <w:div w:id="1944608272">
                                          <w:marLeft w:val="0"/>
                                          <w:marRight w:val="0"/>
                                          <w:marTop w:val="0"/>
                                          <w:marBottom w:val="0"/>
                                          <w:divBdr>
                                            <w:top w:val="none" w:sz="0" w:space="0" w:color="auto"/>
                                            <w:left w:val="none" w:sz="0" w:space="0" w:color="auto"/>
                                            <w:bottom w:val="none" w:sz="0" w:space="0" w:color="auto"/>
                                            <w:right w:val="none" w:sz="0" w:space="0" w:color="auto"/>
                                          </w:divBdr>
                                          <w:divsChild>
                                            <w:div w:id="182022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7563648">
      <w:bodyDiv w:val="1"/>
      <w:marLeft w:val="0"/>
      <w:marRight w:val="0"/>
      <w:marTop w:val="0"/>
      <w:marBottom w:val="0"/>
      <w:divBdr>
        <w:top w:val="none" w:sz="0" w:space="0" w:color="auto"/>
        <w:left w:val="none" w:sz="0" w:space="0" w:color="auto"/>
        <w:bottom w:val="none" w:sz="0" w:space="0" w:color="auto"/>
        <w:right w:val="none" w:sz="0" w:space="0" w:color="auto"/>
      </w:divBdr>
      <w:divsChild>
        <w:div w:id="888037016">
          <w:marLeft w:val="0"/>
          <w:marRight w:val="0"/>
          <w:marTop w:val="0"/>
          <w:marBottom w:val="0"/>
          <w:divBdr>
            <w:top w:val="none" w:sz="0" w:space="0" w:color="auto"/>
            <w:left w:val="none" w:sz="0" w:space="0" w:color="auto"/>
            <w:bottom w:val="none" w:sz="0" w:space="0" w:color="auto"/>
            <w:right w:val="none" w:sz="0" w:space="0" w:color="auto"/>
          </w:divBdr>
          <w:divsChild>
            <w:div w:id="1645968964">
              <w:marLeft w:val="0"/>
              <w:marRight w:val="0"/>
              <w:marTop w:val="0"/>
              <w:marBottom w:val="0"/>
              <w:divBdr>
                <w:top w:val="none" w:sz="0" w:space="0" w:color="auto"/>
                <w:left w:val="none" w:sz="0" w:space="0" w:color="auto"/>
                <w:bottom w:val="none" w:sz="0" w:space="0" w:color="auto"/>
                <w:right w:val="none" w:sz="0" w:space="0" w:color="auto"/>
              </w:divBdr>
              <w:divsChild>
                <w:div w:id="253366396">
                  <w:marLeft w:val="0"/>
                  <w:marRight w:val="0"/>
                  <w:marTop w:val="0"/>
                  <w:marBottom w:val="0"/>
                  <w:divBdr>
                    <w:top w:val="none" w:sz="0" w:space="0" w:color="auto"/>
                    <w:left w:val="none" w:sz="0" w:space="0" w:color="auto"/>
                    <w:bottom w:val="none" w:sz="0" w:space="0" w:color="auto"/>
                    <w:right w:val="none" w:sz="0" w:space="0" w:color="auto"/>
                  </w:divBdr>
                  <w:divsChild>
                    <w:div w:id="1705710857">
                      <w:marLeft w:val="0"/>
                      <w:marRight w:val="0"/>
                      <w:marTop w:val="0"/>
                      <w:marBottom w:val="0"/>
                      <w:divBdr>
                        <w:top w:val="none" w:sz="0" w:space="0" w:color="auto"/>
                        <w:left w:val="none" w:sz="0" w:space="0" w:color="auto"/>
                        <w:bottom w:val="none" w:sz="0" w:space="0" w:color="auto"/>
                        <w:right w:val="none" w:sz="0" w:space="0" w:color="auto"/>
                      </w:divBdr>
                      <w:divsChild>
                        <w:div w:id="147281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705803">
      <w:bodyDiv w:val="1"/>
      <w:marLeft w:val="0"/>
      <w:marRight w:val="0"/>
      <w:marTop w:val="0"/>
      <w:marBottom w:val="0"/>
      <w:divBdr>
        <w:top w:val="none" w:sz="0" w:space="0" w:color="auto"/>
        <w:left w:val="none" w:sz="0" w:space="0" w:color="auto"/>
        <w:bottom w:val="none" w:sz="0" w:space="0" w:color="auto"/>
        <w:right w:val="none" w:sz="0" w:space="0" w:color="auto"/>
      </w:divBdr>
      <w:divsChild>
        <w:div w:id="998463065">
          <w:marLeft w:val="0"/>
          <w:marRight w:val="0"/>
          <w:marTop w:val="0"/>
          <w:marBottom w:val="0"/>
          <w:divBdr>
            <w:top w:val="none" w:sz="0" w:space="0" w:color="auto"/>
            <w:left w:val="none" w:sz="0" w:space="0" w:color="auto"/>
            <w:bottom w:val="none" w:sz="0" w:space="0" w:color="auto"/>
            <w:right w:val="none" w:sz="0" w:space="0" w:color="auto"/>
          </w:divBdr>
          <w:divsChild>
            <w:div w:id="1169758068">
              <w:marLeft w:val="0"/>
              <w:marRight w:val="0"/>
              <w:marTop w:val="0"/>
              <w:marBottom w:val="0"/>
              <w:divBdr>
                <w:top w:val="none" w:sz="0" w:space="0" w:color="auto"/>
                <w:left w:val="none" w:sz="0" w:space="0" w:color="auto"/>
                <w:bottom w:val="none" w:sz="0" w:space="0" w:color="auto"/>
                <w:right w:val="none" w:sz="0" w:space="0" w:color="auto"/>
              </w:divBdr>
              <w:divsChild>
                <w:div w:id="1976986570">
                  <w:marLeft w:val="0"/>
                  <w:marRight w:val="0"/>
                  <w:marTop w:val="0"/>
                  <w:marBottom w:val="0"/>
                  <w:divBdr>
                    <w:top w:val="none" w:sz="0" w:space="0" w:color="auto"/>
                    <w:left w:val="none" w:sz="0" w:space="0" w:color="auto"/>
                    <w:bottom w:val="none" w:sz="0" w:space="0" w:color="auto"/>
                    <w:right w:val="none" w:sz="0" w:space="0" w:color="auto"/>
                  </w:divBdr>
                  <w:divsChild>
                    <w:div w:id="510412875">
                      <w:marLeft w:val="0"/>
                      <w:marRight w:val="0"/>
                      <w:marTop w:val="0"/>
                      <w:marBottom w:val="0"/>
                      <w:divBdr>
                        <w:top w:val="none" w:sz="0" w:space="0" w:color="auto"/>
                        <w:left w:val="none" w:sz="0" w:space="0" w:color="auto"/>
                        <w:bottom w:val="none" w:sz="0" w:space="0" w:color="auto"/>
                        <w:right w:val="none" w:sz="0" w:space="0" w:color="auto"/>
                      </w:divBdr>
                      <w:divsChild>
                        <w:div w:id="83985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434916">
      <w:bodyDiv w:val="1"/>
      <w:marLeft w:val="0"/>
      <w:marRight w:val="0"/>
      <w:marTop w:val="0"/>
      <w:marBottom w:val="0"/>
      <w:divBdr>
        <w:top w:val="none" w:sz="0" w:space="0" w:color="auto"/>
        <w:left w:val="none" w:sz="0" w:space="0" w:color="auto"/>
        <w:bottom w:val="none" w:sz="0" w:space="0" w:color="auto"/>
        <w:right w:val="none" w:sz="0" w:space="0" w:color="auto"/>
      </w:divBdr>
      <w:divsChild>
        <w:div w:id="227502993">
          <w:marLeft w:val="0"/>
          <w:marRight w:val="0"/>
          <w:marTop w:val="0"/>
          <w:marBottom w:val="0"/>
          <w:divBdr>
            <w:top w:val="none" w:sz="0" w:space="0" w:color="auto"/>
            <w:left w:val="none" w:sz="0" w:space="0" w:color="auto"/>
            <w:bottom w:val="none" w:sz="0" w:space="0" w:color="auto"/>
            <w:right w:val="none" w:sz="0" w:space="0" w:color="auto"/>
          </w:divBdr>
        </w:div>
        <w:div w:id="1420561228">
          <w:marLeft w:val="0"/>
          <w:marRight w:val="0"/>
          <w:marTop w:val="0"/>
          <w:marBottom w:val="0"/>
          <w:divBdr>
            <w:top w:val="none" w:sz="0" w:space="0" w:color="auto"/>
            <w:left w:val="none" w:sz="0" w:space="0" w:color="auto"/>
            <w:bottom w:val="none" w:sz="0" w:space="0" w:color="auto"/>
            <w:right w:val="none" w:sz="0" w:space="0" w:color="auto"/>
          </w:divBdr>
        </w:div>
        <w:div w:id="2091804847">
          <w:marLeft w:val="0"/>
          <w:marRight w:val="0"/>
          <w:marTop w:val="0"/>
          <w:marBottom w:val="0"/>
          <w:divBdr>
            <w:top w:val="none" w:sz="0" w:space="0" w:color="auto"/>
            <w:left w:val="none" w:sz="0" w:space="0" w:color="auto"/>
            <w:bottom w:val="none" w:sz="0" w:space="0" w:color="auto"/>
            <w:right w:val="none" w:sz="0" w:space="0" w:color="auto"/>
          </w:divBdr>
        </w:div>
        <w:div w:id="560100495">
          <w:marLeft w:val="0"/>
          <w:marRight w:val="0"/>
          <w:marTop w:val="0"/>
          <w:marBottom w:val="0"/>
          <w:divBdr>
            <w:top w:val="none" w:sz="0" w:space="0" w:color="auto"/>
            <w:left w:val="none" w:sz="0" w:space="0" w:color="auto"/>
            <w:bottom w:val="none" w:sz="0" w:space="0" w:color="auto"/>
            <w:right w:val="none" w:sz="0" w:space="0" w:color="auto"/>
          </w:divBdr>
        </w:div>
      </w:divsChild>
    </w:div>
    <w:div w:id="1771504837">
      <w:bodyDiv w:val="1"/>
      <w:marLeft w:val="0"/>
      <w:marRight w:val="0"/>
      <w:marTop w:val="0"/>
      <w:marBottom w:val="0"/>
      <w:divBdr>
        <w:top w:val="none" w:sz="0" w:space="0" w:color="auto"/>
        <w:left w:val="none" w:sz="0" w:space="0" w:color="auto"/>
        <w:bottom w:val="none" w:sz="0" w:space="0" w:color="auto"/>
        <w:right w:val="none" w:sz="0" w:space="0" w:color="auto"/>
      </w:divBdr>
      <w:divsChild>
        <w:div w:id="2140411831">
          <w:marLeft w:val="0"/>
          <w:marRight w:val="0"/>
          <w:marTop w:val="0"/>
          <w:marBottom w:val="0"/>
          <w:divBdr>
            <w:top w:val="none" w:sz="0" w:space="0" w:color="auto"/>
            <w:left w:val="none" w:sz="0" w:space="0" w:color="auto"/>
            <w:bottom w:val="none" w:sz="0" w:space="0" w:color="auto"/>
            <w:right w:val="none" w:sz="0" w:space="0" w:color="auto"/>
          </w:divBdr>
          <w:divsChild>
            <w:div w:id="649481505">
              <w:marLeft w:val="0"/>
              <w:marRight w:val="0"/>
              <w:marTop w:val="0"/>
              <w:marBottom w:val="0"/>
              <w:divBdr>
                <w:top w:val="none" w:sz="0" w:space="0" w:color="auto"/>
                <w:left w:val="none" w:sz="0" w:space="0" w:color="auto"/>
                <w:bottom w:val="none" w:sz="0" w:space="0" w:color="auto"/>
                <w:right w:val="none" w:sz="0" w:space="0" w:color="auto"/>
              </w:divBdr>
              <w:divsChild>
                <w:div w:id="12342646">
                  <w:marLeft w:val="0"/>
                  <w:marRight w:val="0"/>
                  <w:marTop w:val="150"/>
                  <w:marBottom w:val="2"/>
                  <w:divBdr>
                    <w:top w:val="none" w:sz="0" w:space="0" w:color="auto"/>
                    <w:left w:val="none" w:sz="0" w:space="0" w:color="auto"/>
                    <w:bottom w:val="none" w:sz="0" w:space="0" w:color="auto"/>
                    <w:right w:val="none" w:sz="0" w:space="0" w:color="auto"/>
                  </w:divBdr>
                  <w:divsChild>
                    <w:div w:id="819229928">
                      <w:marLeft w:val="0"/>
                      <w:marRight w:val="0"/>
                      <w:marTop w:val="0"/>
                      <w:marBottom w:val="0"/>
                      <w:divBdr>
                        <w:top w:val="none" w:sz="0" w:space="0" w:color="auto"/>
                        <w:left w:val="none" w:sz="0" w:space="0" w:color="auto"/>
                        <w:bottom w:val="none" w:sz="0" w:space="0" w:color="auto"/>
                        <w:right w:val="none" w:sz="0" w:space="0" w:color="auto"/>
                      </w:divBdr>
                      <w:divsChild>
                        <w:div w:id="907686463">
                          <w:marLeft w:val="0"/>
                          <w:marRight w:val="0"/>
                          <w:marTop w:val="0"/>
                          <w:marBottom w:val="5"/>
                          <w:divBdr>
                            <w:top w:val="none" w:sz="0" w:space="0" w:color="auto"/>
                            <w:left w:val="none" w:sz="0" w:space="0" w:color="auto"/>
                            <w:bottom w:val="none" w:sz="0" w:space="0" w:color="auto"/>
                            <w:right w:val="none" w:sz="0" w:space="0" w:color="auto"/>
                          </w:divBdr>
                          <w:divsChild>
                            <w:div w:id="611547619">
                              <w:marLeft w:val="0"/>
                              <w:marRight w:val="0"/>
                              <w:marTop w:val="0"/>
                              <w:marBottom w:val="0"/>
                              <w:divBdr>
                                <w:top w:val="none" w:sz="0" w:space="0" w:color="auto"/>
                                <w:left w:val="none" w:sz="0" w:space="0" w:color="auto"/>
                                <w:bottom w:val="none" w:sz="0" w:space="0" w:color="auto"/>
                                <w:right w:val="none" w:sz="0" w:space="0" w:color="auto"/>
                              </w:divBdr>
                              <w:divsChild>
                                <w:div w:id="912933994">
                                  <w:marLeft w:val="0"/>
                                  <w:marRight w:val="0"/>
                                  <w:marTop w:val="0"/>
                                  <w:marBottom w:val="0"/>
                                  <w:divBdr>
                                    <w:top w:val="none" w:sz="0" w:space="0" w:color="auto"/>
                                    <w:left w:val="none" w:sz="0" w:space="0" w:color="auto"/>
                                    <w:bottom w:val="none" w:sz="0" w:space="0" w:color="auto"/>
                                    <w:right w:val="none" w:sz="0" w:space="0" w:color="auto"/>
                                  </w:divBdr>
                                  <w:divsChild>
                                    <w:div w:id="2062365177">
                                      <w:marLeft w:val="0"/>
                                      <w:marRight w:val="0"/>
                                      <w:marTop w:val="0"/>
                                      <w:marBottom w:val="0"/>
                                      <w:divBdr>
                                        <w:top w:val="none" w:sz="0" w:space="0" w:color="auto"/>
                                        <w:left w:val="none" w:sz="0" w:space="0" w:color="auto"/>
                                        <w:bottom w:val="none" w:sz="0" w:space="0" w:color="auto"/>
                                        <w:right w:val="none" w:sz="0" w:space="0" w:color="auto"/>
                                      </w:divBdr>
                                      <w:divsChild>
                                        <w:div w:id="1511720185">
                                          <w:marLeft w:val="0"/>
                                          <w:marRight w:val="0"/>
                                          <w:marTop w:val="0"/>
                                          <w:marBottom w:val="0"/>
                                          <w:divBdr>
                                            <w:top w:val="none" w:sz="0" w:space="0" w:color="auto"/>
                                            <w:left w:val="none" w:sz="0" w:space="0" w:color="auto"/>
                                            <w:bottom w:val="none" w:sz="0" w:space="0" w:color="auto"/>
                                            <w:right w:val="none" w:sz="0" w:space="0" w:color="auto"/>
                                          </w:divBdr>
                                        </w:div>
                                        <w:div w:id="126120504">
                                          <w:marLeft w:val="0"/>
                                          <w:marRight w:val="0"/>
                                          <w:marTop w:val="0"/>
                                          <w:marBottom w:val="0"/>
                                          <w:divBdr>
                                            <w:top w:val="none" w:sz="0" w:space="0" w:color="auto"/>
                                            <w:left w:val="none" w:sz="0" w:space="0" w:color="auto"/>
                                            <w:bottom w:val="none" w:sz="0" w:space="0" w:color="auto"/>
                                            <w:right w:val="none" w:sz="0" w:space="0" w:color="auto"/>
                                          </w:divBdr>
                                          <w:divsChild>
                                            <w:div w:id="15724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6</Pages>
  <Words>1337</Words>
  <Characters>7625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Madhu</dc:creator>
  <cp:keywords/>
  <dc:description/>
  <cp:lastModifiedBy>Madhu</cp:lastModifiedBy>
  <cp:revision>5</cp:revision>
  <dcterms:created xsi:type="dcterms:W3CDTF">2014-11-20T05:08:00Z</dcterms:created>
  <dcterms:modified xsi:type="dcterms:W3CDTF">2014-11-20T10:26:00Z</dcterms:modified>
</cp:coreProperties>
</file>