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F37" w:rsidRPr="00554F37" w:rsidRDefault="00554F37" w:rsidP="00554F3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54F37">
        <w:rPr>
          <w:rFonts w:ascii="Times New Roman" w:eastAsia="Times New Roman" w:hAnsi="Times New Roman" w:cs="Times New Roman"/>
          <w:b/>
          <w:bCs/>
          <w:kern w:val="36"/>
          <w:sz w:val="48"/>
          <w:szCs w:val="48"/>
        </w:rPr>
        <w:t>Govt. takes baby steps towards planned development of city</w:t>
      </w:r>
    </w:p>
    <w:p w:rsidR="00554F37" w:rsidRPr="00554F37" w:rsidRDefault="00554F37" w:rsidP="00554F37">
      <w:pPr>
        <w:spacing w:after="0" w:line="240" w:lineRule="auto"/>
        <w:rPr>
          <w:rFonts w:ascii="Times New Roman" w:eastAsia="Times New Roman" w:hAnsi="Times New Roman" w:cs="Times New Roman"/>
          <w:sz w:val="24"/>
          <w:szCs w:val="24"/>
        </w:rPr>
      </w:pPr>
      <w:hyperlink r:id="rId4" w:tgtFrame="_blank" w:history="1">
        <w:r w:rsidRPr="00554F37">
          <w:rPr>
            <w:rFonts w:ascii="Times New Roman" w:eastAsia="Times New Roman" w:hAnsi="Times New Roman" w:cs="Times New Roman"/>
            <w:color w:val="0000FF"/>
            <w:sz w:val="24"/>
            <w:szCs w:val="24"/>
            <w:u w:val="single"/>
          </w:rPr>
          <w:t xml:space="preserve">Sikkim </w:t>
        </w:r>
        <w:proofErr w:type="spellStart"/>
        <w:r w:rsidRPr="00554F37">
          <w:rPr>
            <w:rFonts w:ascii="Times New Roman" w:eastAsia="Times New Roman" w:hAnsi="Times New Roman" w:cs="Times New Roman"/>
            <w:color w:val="0000FF"/>
            <w:sz w:val="24"/>
            <w:szCs w:val="24"/>
            <w:u w:val="single"/>
          </w:rPr>
          <w:t>Manipal</w:t>
        </w:r>
        <w:proofErr w:type="spellEnd"/>
        <w:r w:rsidRPr="00554F37">
          <w:rPr>
            <w:rFonts w:ascii="Times New Roman" w:eastAsia="Times New Roman" w:hAnsi="Times New Roman" w:cs="Times New Roman"/>
            <w:color w:val="0000FF"/>
            <w:sz w:val="24"/>
            <w:szCs w:val="24"/>
            <w:u w:val="single"/>
          </w:rPr>
          <w:t xml:space="preserve"> University</w:t>
        </w:r>
      </w:hyperlink>
      <w:r w:rsidRPr="00554F37">
        <w:rPr>
          <w:rFonts w:ascii="Times New Roman" w:eastAsia="Times New Roman" w:hAnsi="Times New Roman" w:cs="Times New Roman"/>
          <w:sz w:val="24"/>
          <w:szCs w:val="24"/>
        </w:rPr>
        <w:t xml:space="preserve"> - Ranked No.1 in Distance Education. </w:t>
      </w:r>
      <w:proofErr w:type="spellStart"/>
      <w:r w:rsidRPr="00554F37">
        <w:rPr>
          <w:rFonts w:ascii="Times New Roman" w:eastAsia="Times New Roman" w:hAnsi="Times New Roman" w:cs="Times New Roman"/>
          <w:sz w:val="24"/>
          <w:szCs w:val="24"/>
        </w:rPr>
        <w:t>EduNxt</w:t>
      </w:r>
      <w:proofErr w:type="spellEnd"/>
      <w:r w:rsidRPr="00554F37">
        <w:rPr>
          <w:rFonts w:ascii="Times New Roman" w:eastAsia="Times New Roman" w:hAnsi="Times New Roman" w:cs="Times New Roman"/>
          <w:sz w:val="24"/>
          <w:szCs w:val="24"/>
        </w:rPr>
        <w:t xml:space="preserve"> Online Learning Platform! </w:t>
      </w:r>
      <w:hyperlink r:id="rId5" w:tgtFrame="_blank" w:history="1">
        <w:r w:rsidRPr="00554F37">
          <w:rPr>
            <w:rFonts w:ascii="Times New Roman" w:eastAsia="Times New Roman" w:hAnsi="Times New Roman" w:cs="Times New Roman"/>
            <w:color w:val="0000FF"/>
            <w:sz w:val="24"/>
            <w:szCs w:val="24"/>
            <w:u w:val="single"/>
          </w:rPr>
          <w:t>Smude.edu.in/</w:t>
        </w:r>
        <w:proofErr w:type="spellStart"/>
        <w:r w:rsidRPr="00554F37">
          <w:rPr>
            <w:rFonts w:ascii="Times New Roman" w:eastAsia="Times New Roman" w:hAnsi="Times New Roman" w:cs="Times New Roman"/>
            <w:color w:val="0000FF"/>
            <w:sz w:val="24"/>
            <w:szCs w:val="24"/>
            <w:u w:val="single"/>
          </w:rPr>
          <w:t>Admissions_Open</w:t>
        </w:r>
        <w:proofErr w:type="spellEnd"/>
      </w:hyperlink>
    </w:p>
    <w:p w:rsidR="00554F37" w:rsidRPr="00554F37" w:rsidRDefault="00554F37" w:rsidP="00554F37">
      <w:pPr>
        <w:spacing w:after="0" w:line="240" w:lineRule="auto"/>
        <w:rPr>
          <w:rFonts w:ascii="Times New Roman" w:eastAsia="Times New Roman" w:hAnsi="Times New Roman" w:cs="Times New Roman"/>
          <w:sz w:val="24"/>
          <w:szCs w:val="24"/>
        </w:rPr>
      </w:pPr>
      <w:hyperlink r:id="rId6" w:tgtFrame="_blank" w:history="1">
        <w:r w:rsidRPr="00554F37">
          <w:rPr>
            <w:rFonts w:ascii="Times New Roman" w:eastAsia="Times New Roman" w:hAnsi="Times New Roman" w:cs="Times New Roman"/>
            <w:color w:val="0000FF"/>
            <w:sz w:val="24"/>
            <w:szCs w:val="24"/>
            <w:u w:val="single"/>
          </w:rPr>
          <w:t>Ads by Google</w:t>
        </w:r>
      </w:hyperlink>
    </w:p>
    <w:p w:rsidR="00554F37" w:rsidRPr="00554F37" w:rsidRDefault="00554F37" w:rsidP="00554F37">
      <w:pPr>
        <w:spacing w:after="0" w:line="240" w:lineRule="auto"/>
        <w:rPr>
          <w:rFonts w:ascii="Times New Roman" w:eastAsia="Times New Roman" w:hAnsi="Times New Roman" w:cs="Times New Roman"/>
          <w:sz w:val="24"/>
          <w:szCs w:val="24"/>
        </w:rPr>
      </w:pPr>
      <w:proofErr w:type="spellStart"/>
      <w:r w:rsidRPr="00554F37">
        <w:rPr>
          <w:rFonts w:ascii="Times New Roman" w:eastAsia="Times New Roman" w:hAnsi="Times New Roman" w:cs="Times New Roman"/>
          <w:sz w:val="24"/>
          <w:szCs w:val="24"/>
        </w:rPr>
        <w:t>Krishnaprasad</w:t>
      </w:r>
      <w:proofErr w:type="spellEnd"/>
      <w:r w:rsidRPr="00554F37">
        <w:rPr>
          <w:rFonts w:ascii="Times New Roman" w:eastAsia="Times New Roman" w:hAnsi="Times New Roman" w:cs="Times New Roman"/>
          <w:sz w:val="24"/>
          <w:szCs w:val="24"/>
        </w:rPr>
        <w:t xml:space="preserve"> </w:t>
      </w:r>
    </w:p>
    <w:p w:rsidR="00554F37" w:rsidRPr="00554F37" w:rsidRDefault="00554F37" w:rsidP="00554F37">
      <w:pPr>
        <w:spacing w:after="0" w:line="240" w:lineRule="auto"/>
        <w:rPr>
          <w:rFonts w:ascii="Times New Roman" w:eastAsia="Times New Roman" w:hAnsi="Times New Roman" w:cs="Times New Roman"/>
          <w:sz w:val="24"/>
          <w:szCs w:val="24"/>
        </w:rPr>
      </w:pPr>
      <w:hyperlink r:id="rId7" w:history="1">
        <w:r w:rsidRPr="00554F37">
          <w:rPr>
            <w:rFonts w:ascii="Times New Roman" w:eastAsia="Times New Roman" w:hAnsi="Times New Roman" w:cs="Times New Roman"/>
            <w:color w:val="0000FF"/>
            <w:sz w:val="24"/>
            <w:szCs w:val="24"/>
            <w:u w:val="single"/>
          </w:rPr>
          <w:t>Share</w:t>
        </w:r>
      </w:hyperlink>
      <w:r w:rsidRPr="00554F37">
        <w:rPr>
          <w:rFonts w:ascii="Times New Roman" w:eastAsia="Times New Roman" w:hAnsi="Times New Roman" w:cs="Times New Roman"/>
          <w:sz w:val="24"/>
          <w:szCs w:val="24"/>
        </w:rPr>
        <w:t xml:space="preserve">  ·   </w:t>
      </w:r>
      <w:hyperlink r:id="rId8" w:anchor="comments" w:tooltip="Comment" w:history="1">
        <w:r w:rsidRPr="00554F37">
          <w:rPr>
            <w:rFonts w:ascii="Times New Roman" w:eastAsia="Times New Roman" w:hAnsi="Times New Roman" w:cs="Times New Roman"/>
            <w:color w:val="0000FF"/>
            <w:sz w:val="24"/>
            <w:szCs w:val="24"/>
            <w:u w:val="single"/>
          </w:rPr>
          <w:t>Comment</w:t>
        </w:r>
      </w:hyperlink>
      <w:r w:rsidRPr="00554F37">
        <w:rPr>
          <w:rFonts w:ascii="Times New Roman" w:eastAsia="Times New Roman" w:hAnsi="Times New Roman" w:cs="Times New Roman"/>
          <w:sz w:val="24"/>
          <w:szCs w:val="24"/>
        </w:rPr>
        <w:t xml:space="preserve">   ·   </w:t>
      </w:r>
      <w:hyperlink r:id="rId9" w:tooltip="Print" w:history="1">
        <w:r w:rsidRPr="00554F37">
          <w:rPr>
            <w:rFonts w:ascii="Times New Roman" w:eastAsia="Times New Roman" w:hAnsi="Times New Roman" w:cs="Times New Roman"/>
            <w:color w:val="0000FF"/>
            <w:sz w:val="24"/>
            <w:szCs w:val="24"/>
            <w:u w:val="single"/>
          </w:rPr>
          <w:t>print</w:t>
        </w:r>
      </w:hyperlink>
      <w:r w:rsidRPr="00554F37">
        <w:rPr>
          <w:rFonts w:ascii="Times New Roman" w:eastAsia="Times New Roman" w:hAnsi="Times New Roman" w:cs="Times New Roman"/>
          <w:sz w:val="24"/>
          <w:szCs w:val="24"/>
        </w:rPr>
        <w:t xml:space="preserve">   ·   </w:t>
      </w:r>
      <w:hyperlink r:id="rId10" w:tooltip="Change Text Size" w:history="1">
        <w:r w:rsidRPr="00554F37">
          <w:rPr>
            <w:rFonts w:ascii="Times New Roman" w:eastAsia="Times New Roman" w:hAnsi="Times New Roman" w:cs="Times New Roman"/>
            <w:color w:val="0000FF"/>
            <w:sz w:val="24"/>
            <w:szCs w:val="24"/>
            <w:u w:val="single"/>
          </w:rPr>
          <w:t>T+</w:t>
        </w:r>
      </w:hyperlink>
      <w:r w:rsidRPr="00554F37">
        <w:rPr>
          <w:rFonts w:ascii="Times New Roman" w:eastAsia="Times New Roman" w:hAnsi="Times New Roman" w:cs="Times New Roman"/>
          <w:sz w:val="24"/>
          <w:szCs w:val="24"/>
        </w:rPr>
        <w:t xml:space="preserve">   </w:t>
      </w:r>
    </w:p>
    <w:p w:rsidR="00554F37" w:rsidRPr="00554F37" w:rsidRDefault="00554F37" w:rsidP="00554F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57900" cy="4019550"/>
            <wp:effectExtent l="19050" t="0" r="0" b="0"/>
            <wp:docPr id="1" name="Picture 1" descr="The Bangalore Metropolitan Planning Committee will have to prepare a draft development plan for five years, preferably co-terminous with the State’s Five Year Plan. — File Photo: V. Sreenivasa Mur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angalore Metropolitan Planning Committee will have to prepare a draft development plan for five years, preferably co-terminous with the State’s Five Year Plan. — File Photo: V. Sreenivasa Murthy"/>
                    <pic:cNvPicPr>
                      <a:picLocks noChangeAspect="1" noChangeArrowheads="1"/>
                    </pic:cNvPicPr>
                  </pic:nvPicPr>
                  <pic:blipFill>
                    <a:blip r:embed="rId11"/>
                    <a:srcRect/>
                    <a:stretch>
                      <a:fillRect/>
                    </a:stretch>
                  </pic:blipFill>
                  <pic:spPr bwMode="auto">
                    <a:xfrm>
                      <a:off x="0" y="0"/>
                      <a:ext cx="6057900" cy="4019550"/>
                    </a:xfrm>
                    <a:prstGeom prst="rect">
                      <a:avLst/>
                    </a:prstGeom>
                    <a:noFill/>
                    <a:ln w="9525">
                      <a:noFill/>
                      <a:miter lim="800000"/>
                      <a:headEnd/>
                      <a:tailEnd/>
                    </a:ln>
                  </pic:spPr>
                </pic:pic>
              </a:graphicData>
            </a:graphic>
          </wp:inline>
        </w:drawing>
      </w:r>
    </w:p>
    <w:p w:rsidR="00554F37" w:rsidRPr="00554F37" w:rsidRDefault="00554F37" w:rsidP="00554F37">
      <w:pPr>
        <w:spacing w:after="0" w:line="240" w:lineRule="auto"/>
        <w:rPr>
          <w:rFonts w:ascii="Times New Roman" w:eastAsia="Times New Roman" w:hAnsi="Times New Roman" w:cs="Times New Roman"/>
          <w:sz w:val="24"/>
          <w:szCs w:val="24"/>
        </w:rPr>
      </w:pPr>
      <w:r w:rsidRPr="00554F37">
        <w:rPr>
          <w:rFonts w:ascii="Times New Roman" w:eastAsia="Times New Roman" w:hAnsi="Times New Roman" w:cs="Times New Roman"/>
          <w:sz w:val="24"/>
          <w:szCs w:val="24"/>
        </w:rPr>
        <w:t>The Bangalore Metropolitan Planning Committee will have to prepare a draft development plan for five years, preferably co-</w:t>
      </w:r>
      <w:proofErr w:type="spellStart"/>
      <w:r w:rsidRPr="00554F37">
        <w:rPr>
          <w:rFonts w:ascii="Times New Roman" w:eastAsia="Times New Roman" w:hAnsi="Times New Roman" w:cs="Times New Roman"/>
          <w:sz w:val="24"/>
          <w:szCs w:val="24"/>
        </w:rPr>
        <w:t>terminous</w:t>
      </w:r>
      <w:proofErr w:type="spellEnd"/>
      <w:r w:rsidRPr="00554F37">
        <w:rPr>
          <w:rFonts w:ascii="Times New Roman" w:eastAsia="Times New Roman" w:hAnsi="Times New Roman" w:cs="Times New Roman"/>
          <w:sz w:val="24"/>
          <w:szCs w:val="24"/>
        </w:rPr>
        <w:t xml:space="preserve"> with the State’s Five Year Plan. — File Photo: V. </w:t>
      </w:r>
      <w:proofErr w:type="spellStart"/>
      <w:r w:rsidRPr="00554F37">
        <w:rPr>
          <w:rFonts w:ascii="Times New Roman" w:eastAsia="Times New Roman" w:hAnsi="Times New Roman" w:cs="Times New Roman"/>
          <w:sz w:val="24"/>
          <w:szCs w:val="24"/>
        </w:rPr>
        <w:t>Sreenivasa</w:t>
      </w:r>
      <w:proofErr w:type="spellEnd"/>
      <w:r w:rsidRPr="00554F37">
        <w:rPr>
          <w:rFonts w:ascii="Times New Roman" w:eastAsia="Times New Roman" w:hAnsi="Times New Roman" w:cs="Times New Roman"/>
          <w:sz w:val="24"/>
          <w:szCs w:val="24"/>
        </w:rPr>
        <w:t xml:space="preserve"> Murthy </w:t>
      </w:r>
    </w:p>
    <w:p w:rsidR="00554F37" w:rsidRPr="00554F37" w:rsidRDefault="00554F37" w:rsidP="00554F37">
      <w:pPr>
        <w:spacing w:after="0" w:line="240" w:lineRule="auto"/>
        <w:rPr>
          <w:rFonts w:ascii="Times New Roman" w:eastAsia="Times New Roman" w:hAnsi="Times New Roman" w:cs="Times New Roman"/>
          <w:sz w:val="24"/>
          <w:szCs w:val="24"/>
        </w:rPr>
      </w:pPr>
      <w:r w:rsidRPr="00554F37">
        <w:rPr>
          <w:rFonts w:ascii="Times New Roman" w:eastAsia="Times New Roman" w:hAnsi="Times New Roman" w:cs="Times New Roman"/>
          <w:sz w:val="24"/>
          <w:szCs w:val="24"/>
        </w:rPr>
        <w:t>TOPICS</w:t>
      </w:r>
    </w:p>
    <w:p w:rsidR="00554F37" w:rsidRPr="00554F37" w:rsidRDefault="00554F37" w:rsidP="00554F37">
      <w:pPr>
        <w:spacing w:before="100" w:beforeAutospacing="1" w:after="100" w:afterAutospacing="1" w:line="240" w:lineRule="auto"/>
        <w:outlineLvl w:val="2"/>
        <w:rPr>
          <w:rFonts w:ascii="Times New Roman" w:eastAsia="Times New Roman" w:hAnsi="Times New Roman" w:cs="Times New Roman"/>
          <w:b/>
          <w:bCs/>
          <w:sz w:val="27"/>
          <w:szCs w:val="27"/>
        </w:rPr>
      </w:pPr>
      <w:hyperlink r:id="rId12" w:history="1">
        <w:proofErr w:type="gramStart"/>
        <w:r w:rsidRPr="00554F37">
          <w:rPr>
            <w:rFonts w:ascii="Times New Roman" w:eastAsia="Times New Roman" w:hAnsi="Times New Roman" w:cs="Times New Roman"/>
            <w:b/>
            <w:bCs/>
            <w:color w:val="0000FF"/>
            <w:sz w:val="27"/>
            <w:szCs w:val="27"/>
            <w:u w:val="single"/>
          </w:rPr>
          <w:t>government</w:t>
        </w:r>
        <w:proofErr w:type="gramEnd"/>
      </w:hyperlink>
      <w:r w:rsidRPr="00554F37">
        <w:rPr>
          <w:rFonts w:ascii="Times New Roman" w:eastAsia="Times New Roman" w:hAnsi="Times New Roman" w:cs="Times New Roman"/>
          <w:b/>
          <w:bCs/>
          <w:sz w:val="27"/>
          <w:szCs w:val="27"/>
        </w:rPr>
        <w:t xml:space="preserve"> </w:t>
      </w:r>
    </w:p>
    <w:p w:rsidR="00554F37" w:rsidRPr="00554F37" w:rsidRDefault="00554F37" w:rsidP="00554F37">
      <w:pPr>
        <w:spacing w:before="100" w:beforeAutospacing="1" w:after="100" w:afterAutospacing="1" w:line="240" w:lineRule="auto"/>
        <w:outlineLvl w:val="2"/>
        <w:rPr>
          <w:rFonts w:ascii="Times New Roman" w:eastAsia="Times New Roman" w:hAnsi="Times New Roman" w:cs="Times New Roman"/>
          <w:b/>
          <w:bCs/>
          <w:sz w:val="27"/>
          <w:szCs w:val="27"/>
        </w:rPr>
      </w:pPr>
      <w:hyperlink r:id="rId13" w:history="1">
        <w:proofErr w:type="gramStart"/>
        <w:r w:rsidRPr="00554F37">
          <w:rPr>
            <w:rFonts w:ascii="Times New Roman" w:eastAsia="Times New Roman" w:hAnsi="Times New Roman" w:cs="Times New Roman"/>
            <w:b/>
            <w:bCs/>
            <w:color w:val="0000FF"/>
            <w:sz w:val="27"/>
            <w:szCs w:val="27"/>
            <w:u w:val="single"/>
          </w:rPr>
          <w:t>government</w:t>
        </w:r>
        <w:proofErr w:type="gramEnd"/>
        <w:r w:rsidRPr="00554F37">
          <w:rPr>
            <w:rFonts w:ascii="Times New Roman" w:eastAsia="Times New Roman" w:hAnsi="Times New Roman" w:cs="Times New Roman"/>
            <w:b/>
            <w:bCs/>
            <w:color w:val="0000FF"/>
            <w:sz w:val="27"/>
            <w:szCs w:val="27"/>
            <w:u w:val="single"/>
          </w:rPr>
          <w:t xml:space="preserve"> departments</w:t>
        </w:r>
      </w:hyperlink>
      <w:r w:rsidRPr="00554F37">
        <w:rPr>
          <w:rFonts w:ascii="Times New Roman" w:eastAsia="Times New Roman" w:hAnsi="Times New Roman" w:cs="Times New Roman"/>
          <w:b/>
          <w:bCs/>
          <w:sz w:val="27"/>
          <w:szCs w:val="27"/>
        </w:rPr>
        <w:t xml:space="preserve"> </w:t>
      </w:r>
    </w:p>
    <w:p w:rsidR="00554F37" w:rsidRPr="00554F37" w:rsidRDefault="00554F37" w:rsidP="00554F37">
      <w:pPr>
        <w:spacing w:after="0" w:line="240" w:lineRule="auto"/>
        <w:rPr>
          <w:rFonts w:ascii="Times New Roman" w:eastAsia="Times New Roman" w:hAnsi="Times New Roman" w:cs="Times New Roman"/>
          <w:sz w:val="24"/>
          <w:szCs w:val="24"/>
        </w:rPr>
      </w:pPr>
    </w:p>
    <w:p w:rsidR="00554F37" w:rsidRPr="00554F37" w:rsidRDefault="00554F37" w:rsidP="00554F37">
      <w:pPr>
        <w:spacing w:before="100" w:beforeAutospacing="1" w:after="100" w:afterAutospacing="1" w:line="240" w:lineRule="auto"/>
        <w:outlineLvl w:val="2"/>
        <w:rPr>
          <w:rFonts w:ascii="Times New Roman" w:eastAsia="Times New Roman" w:hAnsi="Times New Roman" w:cs="Times New Roman"/>
          <w:b/>
          <w:bCs/>
          <w:sz w:val="27"/>
          <w:szCs w:val="27"/>
        </w:rPr>
      </w:pPr>
      <w:hyperlink r:id="rId14" w:history="1">
        <w:proofErr w:type="gramStart"/>
        <w:r w:rsidRPr="00554F37">
          <w:rPr>
            <w:rFonts w:ascii="Times New Roman" w:eastAsia="Times New Roman" w:hAnsi="Times New Roman" w:cs="Times New Roman"/>
            <w:b/>
            <w:bCs/>
            <w:color w:val="0000FF"/>
            <w:sz w:val="27"/>
            <w:szCs w:val="27"/>
            <w:u w:val="single"/>
          </w:rPr>
          <w:t>public</w:t>
        </w:r>
        <w:proofErr w:type="gramEnd"/>
        <w:r w:rsidRPr="00554F37">
          <w:rPr>
            <w:rFonts w:ascii="Times New Roman" w:eastAsia="Times New Roman" w:hAnsi="Times New Roman" w:cs="Times New Roman"/>
            <w:b/>
            <w:bCs/>
            <w:color w:val="0000FF"/>
            <w:sz w:val="27"/>
            <w:szCs w:val="27"/>
            <w:u w:val="single"/>
          </w:rPr>
          <w:t xml:space="preserve"> officials</w:t>
        </w:r>
      </w:hyperlink>
      <w:r w:rsidRPr="00554F37">
        <w:rPr>
          <w:rFonts w:ascii="Times New Roman" w:eastAsia="Times New Roman" w:hAnsi="Times New Roman" w:cs="Times New Roman"/>
          <w:b/>
          <w:bCs/>
          <w:sz w:val="27"/>
          <w:szCs w:val="27"/>
        </w:rPr>
        <w:t xml:space="preserve"> </w:t>
      </w:r>
    </w:p>
    <w:p w:rsidR="00554F37" w:rsidRPr="00554F37" w:rsidRDefault="00554F37" w:rsidP="00554F37">
      <w:pPr>
        <w:spacing w:after="0" w:line="240" w:lineRule="auto"/>
        <w:rPr>
          <w:rFonts w:ascii="Times New Roman" w:eastAsia="Times New Roman" w:hAnsi="Times New Roman" w:cs="Times New Roman"/>
          <w:sz w:val="24"/>
          <w:szCs w:val="24"/>
        </w:rPr>
      </w:pPr>
    </w:p>
    <w:p w:rsidR="00554F37" w:rsidRPr="00554F37" w:rsidRDefault="00554F37" w:rsidP="00554F37">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history="1">
        <w:proofErr w:type="gramStart"/>
        <w:r w:rsidRPr="00554F37">
          <w:rPr>
            <w:rFonts w:ascii="Times New Roman" w:eastAsia="Times New Roman" w:hAnsi="Times New Roman" w:cs="Times New Roman"/>
            <w:b/>
            <w:bCs/>
            <w:color w:val="0000FF"/>
            <w:sz w:val="27"/>
            <w:szCs w:val="27"/>
            <w:u w:val="single"/>
          </w:rPr>
          <w:t>public</w:t>
        </w:r>
        <w:proofErr w:type="gramEnd"/>
        <w:r w:rsidRPr="00554F37">
          <w:rPr>
            <w:rFonts w:ascii="Times New Roman" w:eastAsia="Times New Roman" w:hAnsi="Times New Roman" w:cs="Times New Roman"/>
            <w:b/>
            <w:bCs/>
            <w:color w:val="0000FF"/>
            <w:sz w:val="27"/>
            <w:szCs w:val="27"/>
            <w:u w:val="single"/>
          </w:rPr>
          <w:t xml:space="preserve"> works &amp; infrastructure</w:t>
        </w:r>
      </w:hyperlink>
      <w:r w:rsidRPr="00554F37">
        <w:rPr>
          <w:rFonts w:ascii="Times New Roman" w:eastAsia="Times New Roman" w:hAnsi="Times New Roman" w:cs="Times New Roman"/>
          <w:b/>
          <w:bCs/>
          <w:sz w:val="27"/>
          <w:szCs w:val="27"/>
        </w:rPr>
        <w:t xml:space="preserve"> </w:t>
      </w:r>
    </w:p>
    <w:p w:rsidR="00554F37" w:rsidRPr="00554F37" w:rsidRDefault="00554F37" w:rsidP="00554F37">
      <w:pPr>
        <w:spacing w:after="0" w:line="240" w:lineRule="auto"/>
        <w:rPr>
          <w:rFonts w:ascii="Times New Roman" w:eastAsia="Times New Roman" w:hAnsi="Times New Roman" w:cs="Times New Roman"/>
          <w:sz w:val="24"/>
          <w:szCs w:val="24"/>
        </w:rPr>
      </w:pPr>
    </w:p>
    <w:p w:rsidR="00554F37" w:rsidRPr="00554F37" w:rsidRDefault="00554F37" w:rsidP="00554F37">
      <w:pPr>
        <w:spacing w:before="100" w:beforeAutospacing="1" w:after="100" w:afterAutospacing="1" w:line="240" w:lineRule="auto"/>
        <w:outlineLvl w:val="2"/>
        <w:rPr>
          <w:rFonts w:ascii="Times New Roman" w:eastAsia="Times New Roman" w:hAnsi="Times New Roman" w:cs="Times New Roman"/>
          <w:b/>
          <w:bCs/>
          <w:sz w:val="27"/>
          <w:szCs w:val="27"/>
        </w:rPr>
      </w:pPr>
      <w:hyperlink r:id="rId16" w:history="1">
        <w:proofErr w:type="gramStart"/>
        <w:r w:rsidRPr="00554F37">
          <w:rPr>
            <w:rFonts w:ascii="Times New Roman" w:eastAsia="Times New Roman" w:hAnsi="Times New Roman" w:cs="Times New Roman"/>
            <w:b/>
            <w:bCs/>
            <w:color w:val="0000FF"/>
            <w:sz w:val="27"/>
            <w:szCs w:val="27"/>
            <w:u w:val="single"/>
          </w:rPr>
          <w:t>health</w:t>
        </w:r>
        <w:proofErr w:type="gramEnd"/>
      </w:hyperlink>
      <w:r w:rsidRPr="00554F37">
        <w:rPr>
          <w:rFonts w:ascii="Times New Roman" w:eastAsia="Times New Roman" w:hAnsi="Times New Roman" w:cs="Times New Roman"/>
          <w:b/>
          <w:bCs/>
          <w:sz w:val="27"/>
          <w:szCs w:val="27"/>
        </w:rPr>
        <w:t xml:space="preserve"> </w:t>
      </w:r>
    </w:p>
    <w:p w:rsidR="00554F37" w:rsidRPr="00554F37" w:rsidRDefault="00554F37" w:rsidP="00554F37">
      <w:pPr>
        <w:spacing w:before="100" w:beforeAutospacing="1" w:after="100" w:afterAutospacing="1" w:line="240" w:lineRule="auto"/>
        <w:outlineLvl w:val="2"/>
        <w:rPr>
          <w:rFonts w:ascii="Times New Roman" w:eastAsia="Times New Roman" w:hAnsi="Times New Roman" w:cs="Times New Roman"/>
          <w:b/>
          <w:bCs/>
          <w:sz w:val="27"/>
          <w:szCs w:val="27"/>
        </w:rPr>
      </w:pPr>
      <w:hyperlink r:id="rId17" w:history="1">
        <w:proofErr w:type="gramStart"/>
        <w:r w:rsidRPr="00554F37">
          <w:rPr>
            <w:rFonts w:ascii="Times New Roman" w:eastAsia="Times New Roman" w:hAnsi="Times New Roman" w:cs="Times New Roman"/>
            <w:b/>
            <w:bCs/>
            <w:color w:val="0000FF"/>
            <w:sz w:val="27"/>
            <w:szCs w:val="27"/>
            <w:u w:val="single"/>
          </w:rPr>
          <w:t>civil</w:t>
        </w:r>
        <w:proofErr w:type="gramEnd"/>
        <w:r w:rsidRPr="00554F37">
          <w:rPr>
            <w:rFonts w:ascii="Times New Roman" w:eastAsia="Times New Roman" w:hAnsi="Times New Roman" w:cs="Times New Roman"/>
            <w:b/>
            <w:bCs/>
            <w:color w:val="0000FF"/>
            <w:sz w:val="27"/>
            <w:szCs w:val="27"/>
            <w:u w:val="single"/>
          </w:rPr>
          <w:t xml:space="preserve"> and public service</w:t>
        </w:r>
      </w:hyperlink>
      <w:r w:rsidRPr="00554F37">
        <w:rPr>
          <w:rFonts w:ascii="Times New Roman" w:eastAsia="Times New Roman" w:hAnsi="Times New Roman" w:cs="Times New Roman"/>
          <w:b/>
          <w:bCs/>
          <w:sz w:val="27"/>
          <w:szCs w:val="27"/>
        </w:rPr>
        <w:t xml:space="preserve"> </w:t>
      </w:r>
    </w:p>
    <w:p w:rsidR="00554F37" w:rsidRPr="00554F37" w:rsidRDefault="00554F37" w:rsidP="00554F37">
      <w:pPr>
        <w:spacing w:after="0" w:line="240" w:lineRule="auto"/>
        <w:rPr>
          <w:rFonts w:ascii="Times New Roman" w:eastAsia="Times New Roman" w:hAnsi="Times New Roman" w:cs="Times New Roman"/>
          <w:sz w:val="24"/>
          <w:szCs w:val="24"/>
        </w:rPr>
      </w:pPr>
    </w:p>
    <w:p w:rsidR="00554F37" w:rsidRPr="00554F37" w:rsidRDefault="00554F37" w:rsidP="00554F37">
      <w:pPr>
        <w:spacing w:before="100" w:beforeAutospacing="1" w:after="100" w:afterAutospacing="1" w:line="240" w:lineRule="auto"/>
        <w:outlineLvl w:val="1"/>
        <w:rPr>
          <w:rFonts w:ascii="Times New Roman" w:eastAsia="Times New Roman" w:hAnsi="Times New Roman" w:cs="Times New Roman"/>
          <w:b/>
          <w:bCs/>
          <w:sz w:val="36"/>
          <w:szCs w:val="36"/>
        </w:rPr>
      </w:pPr>
      <w:r w:rsidRPr="00554F37">
        <w:rPr>
          <w:rFonts w:ascii="Times New Roman" w:eastAsia="Times New Roman" w:hAnsi="Times New Roman" w:cs="Times New Roman"/>
          <w:b/>
          <w:bCs/>
          <w:sz w:val="36"/>
          <w:szCs w:val="36"/>
        </w:rPr>
        <w:t>Draft Bangalore Metropolitan Planning Committee Rules issued</w:t>
      </w:r>
    </w:p>
    <w:p w:rsidR="00554F37" w:rsidRPr="00554F37" w:rsidRDefault="00554F37" w:rsidP="00554F37">
      <w:pPr>
        <w:spacing w:before="100" w:beforeAutospacing="1" w:after="100" w:afterAutospacing="1" w:line="240" w:lineRule="auto"/>
        <w:rPr>
          <w:rFonts w:ascii="Times New Roman" w:eastAsia="Times New Roman" w:hAnsi="Times New Roman" w:cs="Times New Roman"/>
          <w:sz w:val="24"/>
          <w:szCs w:val="24"/>
        </w:rPr>
      </w:pPr>
      <w:r w:rsidRPr="00554F37">
        <w:rPr>
          <w:rFonts w:ascii="Times New Roman" w:eastAsia="Times New Roman" w:hAnsi="Times New Roman" w:cs="Times New Roman"/>
          <w:sz w:val="24"/>
          <w:szCs w:val="24"/>
        </w:rPr>
        <w:t>Twenty years after the Constitution of India mandated setting up of metropolitan planning committees to give more powers to urban local bodies, the State government has issued a draft rule indicating the shape of the panel and its responsibilities.</w:t>
      </w:r>
    </w:p>
    <w:p w:rsidR="00554F37" w:rsidRPr="00554F37" w:rsidRDefault="00554F37" w:rsidP="00554F37">
      <w:pPr>
        <w:spacing w:before="100" w:beforeAutospacing="1" w:after="100" w:afterAutospacing="1" w:line="240" w:lineRule="auto"/>
        <w:rPr>
          <w:rFonts w:ascii="Times New Roman" w:eastAsia="Times New Roman" w:hAnsi="Times New Roman" w:cs="Times New Roman"/>
          <w:sz w:val="24"/>
          <w:szCs w:val="24"/>
        </w:rPr>
      </w:pPr>
      <w:r w:rsidRPr="00554F37">
        <w:rPr>
          <w:rFonts w:ascii="Times New Roman" w:eastAsia="Times New Roman" w:hAnsi="Times New Roman" w:cs="Times New Roman"/>
          <w:sz w:val="24"/>
          <w:szCs w:val="24"/>
        </w:rPr>
        <w:t>The issuance of draft Bangalore Metropolitan Planning Committee (BMPC) Rules, 2013 on November 7 was not voluntary. The government was only implementing an interim order of the Karnataka High Court, which in February this year restrained the State from granting permission for change of land use till the BMPC is constituted. The court said the government cannot permit changes in the master plan in the absence of an MPC.</w:t>
      </w:r>
    </w:p>
    <w:p w:rsidR="00554F37" w:rsidRPr="00554F37" w:rsidRDefault="00554F37" w:rsidP="00554F37">
      <w:pPr>
        <w:spacing w:before="100" w:beforeAutospacing="1" w:after="100" w:afterAutospacing="1" w:line="240" w:lineRule="auto"/>
        <w:rPr>
          <w:rFonts w:ascii="Times New Roman" w:eastAsia="Times New Roman" w:hAnsi="Times New Roman" w:cs="Times New Roman"/>
          <w:sz w:val="24"/>
          <w:szCs w:val="24"/>
        </w:rPr>
      </w:pPr>
      <w:r w:rsidRPr="00554F37">
        <w:rPr>
          <w:rFonts w:ascii="Times New Roman" w:eastAsia="Times New Roman" w:hAnsi="Times New Roman" w:cs="Times New Roman"/>
          <w:sz w:val="24"/>
          <w:szCs w:val="24"/>
        </w:rPr>
        <w:t xml:space="preserve">After Section 243ZE was introduced in the Constitution through the 74th Amendment Act in 1993, the State government had in 1994 inserted Sections 503 A and B in the Karnataka Municipal Corporations Act, 1976 making provisions for creation of MPC and prepare development plans. </w:t>
      </w:r>
    </w:p>
    <w:p w:rsidR="00554F37" w:rsidRPr="00554F37" w:rsidRDefault="00554F37" w:rsidP="00554F37">
      <w:pPr>
        <w:spacing w:before="100" w:beforeAutospacing="1" w:after="100" w:afterAutospacing="1" w:line="240" w:lineRule="auto"/>
        <w:outlineLvl w:val="2"/>
        <w:rPr>
          <w:rFonts w:ascii="Times New Roman" w:eastAsia="Times New Roman" w:hAnsi="Times New Roman" w:cs="Times New Roman"/>
          <w:b/>
          <w:bCs/>
          <w:sz w:val="27"/>
          <w:szCs w:val="27"/>
        </w:rPr>
      </w:pPr>
      <w:r w:rsidRPr="00554F37">
        <w:rPr>
          <w:rFonts w:ascii="Times New Roman" w:eastAsia="Times New Roman" w:hAnsi="Times New Roman" w:cs="Times New Roman"/>
          <w:b/>
          <w:bCs/>
          <w:sz w:val="27"/>
          <w:szCs w:val="27"/>
        </w:rPr>
        <w:t>Composition of BMPC</w:t>
      </w:r>
    </w:p>
    <w:p w:rsidR="00554F37" w:rsidRPr="00554F37" w:rsidRDefault="00554F37" w:rsidP="00554F37">
      <w:pPr>
        <w:spacing w:before="100" w:beforeAutospacing="1" w:after="100" w:afterAutospacing="1" w:line="240" w:lineRule="auto"/>
        <w:rPr>
          <w:rFonts w:ascii="Times New Roman" w:eastAsia="Times New Roman" w:hAnsi="Times New Roman" w:cs="Times New Roman"/>
          <w:sz w:val="24"/>
          <w:szCs w:val="24"/>
        </w:rPr>
      </w:pPr>
      <w:r w:rsidRPr="00554F37">
        <w:rPr>
          <w:rFonts w:ascii="Times New Roman" w:eastAsia="Times New Roman" w:hAnsi="Times New Roman" w:cs="Times New Roman"/>
          <w:sz w:val="24"/>
          <w:szCs w:val="24"/>
        </w:rPr>
        <w:t xml:space="preserve">The BMPC will comprise 30 members. It will include the Chief Minister, the Minister for Urban Development and the Principal Secretary of the department, the chairperson and commissioner of Bangalore Development Authority, chairpersons of </w:t>
      </w:r>
      <w:proofErr w:type="spellStart"/>
      <w:r w:rsidRPr="00554F37">
        <w:rPr>
          <w:rFonts w:ascii="Times New Roman" w:eastAsia="Times New Roman" w:hAnsi="Times New Roman" w:cs="Times New Roman"/>
          <w:sz w:val="24"/>
          <w:szCs w:val="24"/>
        </w:rPr>
        <w:t>Bescom</w:t>
      </w:r>
      <w:proofErr w:type="spellEnd"/>
      <w:r w:rsidRPr="00554F37">
        <w:rPr>
          <w:rFonts w:ascii="Times New Roman" w:eastAsia="Times New Roman" w:hAnsi="Times New Roman" w:cs="Times New Roman"/>
          <w:sz w:val="24"/>
          <w:szCs w:val="24"/>
        </w:rPr>
        <w:t xml:space="preserve"> and BWSSB, commissioner of Bangalore Metropolitan Region Development Authority (BMRDA) and a representative of the Union government. </w:t>
      </w:r>
    </w:p>
    <w:p w:rsidR="00554F37" w:rsidRPr="00554F37" w:rsidRDefault="00554F37" w:rsidP="00554F37">
      <w:pPr>
        <w:spacing w:before="100" w:beforeAutospacing="1" w:after="100" w:afterAutospacing="1" w:line="240" w:lineRule="auto"/>
        <w:rPr>
          <w:rFonts w:ascii="Times New Roman" w:eastAsia="Times New Roman" w:hAnsi="Times New Roman" w:cs="Times New Roman"/>
          <w:sz w:val="24"/>
          <w:szCs w:val="24"/>
        </w:rPr>
      </w:pPr>
      <w:r w:rsidRPr="00554F37">
        <w:rPr>
          <w:rFonts w:ascii="Times New Roman" w:eastAsia="Times New Roman" w:hAnsi="Times New Roman" w:cs="Times New Roman"/>
          <w:sz w:val="24"/>
          <w:szCs w:val="24"/>
        </w:rPr>
        <w:t xml:space="preserve">Eighteen members would be elected by and from amongst elected representatives of urban local bodies, including </w:t>
      </w:r>
      <w:proofErr w:type="spellStart"/>
      <w:r w:rsidRPr="00554F37">
        <w:rPr>
          <w:rFonts w:ascii="Times New Roman" w:eastAsia="Times New Roman" w:hAnsi="Times New Roman" w:cs="Times New Roman"/>
          <w:sz w:val="24"/>
          <w:szCs w:val="24"/>
        </w:rPr>
        <w:t>Bruhat</w:t>
      </w:r>
      <w:proofErr w:type="spellEnd"/>
      <w:r w:rsidRPr="00554F37">
        <w:rPr>
          <w:rFonts w:ascii="Times New Roman" w:eastAsia="Times New Roman" w:hAnsi="Times New Roman" w:cs="Times New Roman"/>
          <w:sz w:val="24"/>
          <w:szCs w:val="24"/>
        </w:rPr>
        <w:t xml:space="preserve"> Bangalore </w:t>
      </w:r>
      <w:proofErr w:type="spellStart"/>
      <w:r w:rsidRPr="00554F37">
        <w:rPr>
          <w:rFonts w:ascii="Times New Roman" w:eastAsia="Times New Roman" w:hAnsi="Times New Roman" w:cs="Times New Roman"/>
          <w:sz w:val="24"/>
          <w:szCs w:val="24"/>
        </w:rPr>
        <w:t>Mahanagara</w:t>
      </w:r>
      <w:proofErr w:type="spellEnd"/>
      <w:r w:rsidRPr="00554F37">
        <w:rPr>
          <w:rFonts w:ascii="Times New Roman" w:eastAsia="Times New Roman" w:hAnsi="Times New Roman" w:cs="Times New Roman"/>
          <w:sz w:val="24"/>
          <w:szCs w:val="24"/>
        </w:rPr>
        <w:t xml:space="preserve"> </w:t>
      </w:r>
      <w:proofErr w:type="spellStart"/>
      <w:r w:rsidRPr="00554F37">
        <w:rPr>
          <w:rFonts w:ascii="Times New Roman" w:eastAsia="Times New Roman" w:hAnsi="Times New Roman" w:cs="Times New Roman"/>
          <w:sz w:val="24"/>
          <w:szCs w:val="24"/>
        </w:rPr>
        <w:t>Palike</w:t>
      </w:r>
      <w:proofErr w:type="spellEnd"/>
      <w:r w:rsidRPr="00554F37">
        <w:rPr>
          <w:rFonts w:ascii="Times New Roman" w:eastAsia="Times New Roman" w:hAnsi="Times New Roman" w:cs="Times New Roman"/>
          <w:sz w:val="24"/>
          <w:szCs w:val="24"/>
        </w:rPr>
        <w:t xml:space="preserve"> (BBMP). Two members will be elected from amongst presidents and vice-presidents of </w:t>
      </w:r>
      <w:proofErr w:type="spellStart"/>
      <w:r w:rsidRPr="00554F37">
        <w:rPr>
          <w:rFonts w:ascii="Times New Roman" w:eastAsia="Times New Roman" w:hAnsi="Times New Roman" w:cs="Times New Roman"/>
          <w:sz w:val="24"/>
          <w:szCs w:val="24"/>
        </w:rPr>
        <w:t>zilla</w:t>
      </w:r>
      <w:proofErr w:type="spellEnd"/>
      <w:r w:rsidRPr="00554F37">
        <w:rPr>
          <w:rFonts w:ascii="Times New Roman" w:eastAsia="Times New Roman" w:hAnsi="Times New Roman" w:cs="Times New Roman"/>
          <w:sz w:val="24"/>
          <w:szCs w:val="24"/>
        </w:rPr>
        <w:t xml:space="preserve">, </w:t>
      </w:r>
      <w:proofErr w:type="spellStart"/>
      <w:r w:rsidRPr="00554F37">
        <w:rPr>
          <w:rFonts w:ascii="Times New Roman" w:eastAsia="Times New Roman" w:hAnsi="Times New Roman" w:cs="Times New Roman"/>
          <w:sz w:val="24"/>
          <w:szCs w:val="24"/>
        </w:rPr>
        <w:t>taluk</w:t>
      </w:r>
      <w:proofErr w:type="spellEnd"/>
      <w:r w:rsidRPr="00554F37">
        <w:rPr>
          <w:rFonts w:ascii="Times New Roman" w:eastAsia="Times New Roman" w:hAnsi="Times New Roman" w:cs="Times New Roman"/>
          <w:sz w:val="24"/>
          <w:szCs w:val="24"/>
        </w:rPr>
        <w:t xml:space="preserve"> and </w:t>
      </w:r>
      <w:proofErr w:type="spellStart"/>
      <w:r w:rsidRPr="00554F37">
        <w:rPr>
          <w:rFonts w:ascii="Times New Roman" w:eastAsia="Times New Roman" w:hAnsi="Times New Roman" w:cs="Times New Roman"/>
          <w:sz w:val="24"/>
          <w:szCs w:val="24"/>
        </w:rPr>
        <w:t>grama</w:t>
      </w:r>
      <w:proofErr w:type="spellEnd"/>
      <w:r w:rsidRPr="00554F37">
        <w:rPr>
          <w:rFonts w:ascii="Times New Roman" w:eastAsia="Times New Roman" w:hAnsi="Times New Roman" w:cs="Times New Roman"/>
          <w:sz w:val="24"/>
          <w:szCs w:val="24"/>
        </w:rPr>
        <w:t xml:space="preserve"> </w:t>
      </w:r>
      <w:proofErr w:type="spellStart"/>
      <w:r w:rsidRPr="00554F37">
        <w:rPr>
          <w:rFonts w:ascii="Times New Roman" w:eastAsia="Times New Roman" w:hAnsi="Times New Roman" w:cs="Times New Roman"/>
          <w:sz w:val="24"/>
          <w:szCs w:val="24"/>
        </w:rPr>
        <w:t>panchayats</w:t>
      </w:r>
      <w:proofErr w:type="spellEnd"/>
      <w:r w:rsidRPr="00554F37">
        <w:rPr>
          <w:rFonts w:ascii="Times New Roman" w:eastAsia="Times New Roman" w:hAnsi="Times New Roman" w:cs="Times New Roman"/>
          <w:sz w:val="24"/>
          <w:szCs w:val="24"/>
        </w:rPr>
        <w:t xml:space="preserve"> within the metropolitan area. MLAs and MLCs whose constituencies fall within the metropolitan area will be permanent invitees. Two persons from among eminent economists and experts in town planning would be special invitees. The chairperson would be selected from among the members.</w:t>
      </w:r>
    </w:p>
    <w:p w:rsidR="00554F37" w:rsidRPr="00554F37" w:rsidRDefault="00554F37" w:rsidP="00554F37">
      <w:pPr>
        <w:spacing w:before="100" w:beforeAutospacing="1" w:after="100" w:afterAutospacing="1" w:line="240" w:lineRule="auto"/>
        <w:rPr>
          <w:rFonts w:ascii="Times New Roman" w:eastAsia="Times New Roman" w:hAnsi="Times New Roman" w:cs="Times New Roman"/>
          <w:sz w:val="24"/>
          <w:szCs w:val="24"/>
        </w:rPr>
      </w:pPr>
      <w:r w:rsidRPr="00554F37">
        <w:rPr>
          <w:rFonts w:ascii="Times New Roman" w:eastAsia="Times New Roman" w:hAnsi="Times New Roman" w:cs="Times New Roman"/>
          <w:sz w:val="24"/>
          <w:szCs w:val="24"/>
        </w:rPr>
        <w:lastRenderedPageBreak/>
        <w:t>As per the rule, the BMPC will have to prepare a draft development plan for a period of five years, preferably co-</w:t>
      </w:r>
      <w:proofErr w:type="spellStart"/>
      <w:r w:rsidRPr="00554F37">
        <w:rPr>
          <w:rFonts w:ascii="Times New Roman" w:eastAsia="Times New Roman" w:hAnsi="Times New Roman" w:cs="Times New Roman"/>
          <w:sz w:val="24"/>
          <w:szCs w:val="24"/>
        </w:rPr>
        <w:t>terminous</w:t>
      </w:r>
      <w:proofErr w:type="spellEnd"/>
      <w:r w:rsidRPr="00554F37">
        <w:rPr>
          <w:rFonts w:ascii="Times New Roman" w:eastAsia="Times New Roman" w:hAnsi="Times New Roman" w:cs="Times New Roman"/>
          <w:sz w:val="24"/>
          <w:szCs w:val="24"/>
        </w:rPr>
        <w:t xml:space="preserve"> with the State’s Five Year Plan, and bring it to the notice of the public through newspapers; invite objections, hear objections and suggestions from the public before submitting the draft plan to the BMRDA’s Director of Town Planning and the State government, which may approve the draft plan with or without modification. The rules also permit the BMPC to modify the approved plan at any time, but only after inviting objections and suggestions from the public.</w:t>
      </w:r>
    </w:p>
    <w:p w:rsidR="00554F37" w:rsidRPr="00554F37" w:rsidRDefault="00554F37" w:rsidP="00554F37">
      <w:pPr>
        <w:spacing w:before="100" w:beforeAutospacing="1" w:after="100" w:afterAutospacing="1" w:line="240" w:lineRule="auto"/>
        <w:rPr>
          <w:rFonts w:ascii="Times New Roman" w:eastAsia="Times New Roman" w:hAnsi="Times New Roman" w:cs="Times New Roman"/>
          <w:sz w:val="24"/>
          <w:szCs w:val="24"/>
        </w:rPr>
      </w:pPr>
      <w:r w:rsidRPr="00554F37">
        <w:rPr>
          <w:rFonts w:ascii="Times New Roman" w:eastAsia="Times New Roman" w:hAnsi="Times New Roman" w:cs="Times New Roman"/>
          <w:sz w:val="24"/>
          <w:szCs w:val="24"/>
        </w:rPr>
        <w:t>The BMPC will review fiscal and physical performance of previous annual plans; state policies, strategies, priorities and major projects for 25 years, advise local bodies and sort out differences among them. It would also serve as a nodal agency for disbursement of funds to the local planning and development authorities.</w:t>
      </w:r>
    </w:p>
    <w:p w:rsidR="00554F37" w:rsidRPr="00554F37" w:rsidRDefault="00554F37" w:rsidP="00554F37">
      <w:pPr>
        <w:spacing w:before="100" w:beforeAutospacing="1" w:after="100" w:afterAutospacing="1" w:line="240" w:lineRule="auto"/>
        <w:outlineLvl w:val="2"/>
        <w:rPr>
          <w:rFonts w:ascii="Times New Roman" w:eastAsia="Times New Roman" w:hAnsi="Times New Roman" w:cs="Times New Roman"/>
          <w:b/>
          <w:bCs/>
          <w:sz w:val="27"/>
          <w:szCs w:val="27"/>
        </w:rPr>
      </w:pPr>
      <w:r w:rsidRPr="00554F37">
        <w:rPr>
          <w:rFonts w:ascii="Times New Roman" w:eastAsia="Times New Roman" w:hAnsi="Times New Roman" w:cs="Times New Roman"/>
          <w:b/>
          <w:bCs/>
          <w:sz w:val="27"/>
          <w:szCs w:val="27"/>
        </w:rPr>
        <w:t>Raw deal for BBMP</w:t>
      </w:r>
    </w:p>
    <w:p w:rsidR="00554F37" w:rsidRPr="00554F37" w:rsidRDefault="00554F37" w:rsidP="00554F37">
      <w:pPr>
        <w:spacing w:before="100" w:beforeAutospacing="1" w:after="100" w:afterAutospacing="1" w:line="240" w:lineRule="auto"/>
        <w:rPr>
          <w:rFonts w:ascii="Times New Roman" w:eastAsia="Times New Roman" w:hAnsi="Times New Roman" w:cs="Times New Roman"/>
          <w:sz w:val="24"/>
          <w:szCs w:val="24"/>
        </w:rPr>
      </w:pPr>
      <w:r w:rsidRPr="00554F37">
        <w:rPr>
          <w:rFonts w:ascii="Times New Roman" w:eastAsia="Times New Roman" w:hAnsi="Times New Roman" w:cs="Times New Roman"/>
          <w:sz w:val="24"/>
          <w:szCs w:val="24"/>
        </w:rPr>
        <w:t xml:space="preserve">Neither the mayor nor the BBMP commissioner will be part of the BMPC. The mayor may be one of those to be elected from among representatives of local urban bodies, but is not guaranteed a place. </w:t>
      </w:r>
    </w:p>
    <w:p w:rsidR="00554F37" w:rsidRPr="00554F37" w:rsidRDefault="00554F37" w:rsidP="00554F37">
      <w:pPr>
        <w:spacing w:before="100" w:beforeAutospacing="1" w:after="100" w:afterAutospacing="1" w:line="240" w:lineRule="auto"/>
        <w:rPr>
          <w:rFonts w:ascii="Times New Roman" w:eastAsia="Times New Roman" w:hAnsi="Times New Roman" w:cs="Times New Roman"/>
          <w:sz w:val="24"/>
          <w:szCs w:val="24"/>
        </w:rPr>
      </w:pPr>
      <w:proofErr w:type="spellStart"/>
      <w:r w:rsidRPr="00554F37">
        <w:rPr>
          <w:rFonts w:ascii="Times New Roman" w:eastAsia="Times New Roman" w:hAnsi="Times New Roman" w:cs="Times New Roman"/>
          <w:sz w:val="24"/>
          <w:szCs w:val="24"/>
        </w:rPr>
        <w:t>Kathyayini</w:t>
      </w:r>
      <w:proofErr w:type="spellEnd"/>
      <w:r w:rsidRPr="00554F37">
        <w:rPr>
          <w:rFonts w:ascii="Times New Roman" w:eastAsia="Times New Roman" w:hAnsi="Times New Roman" w:cs="Times New Roman"/>
          <w:sz w:val="24"/>
          <w:szCs w:val="24"/>
        </w:rPr>
        <w:t xml:space="preserve"> </w:t>
      </w:r>
      <w:proofErr w:type="spellStart"/>
      <w:r w:rsidRPr="00554F37">
        <w:rPr>
          <w:rFonts w:ascii="Times New Roman" w:eastAsia="Times New Roman" w:hAnsi="Times New Roman" w:cs="Times New Roman"/>
          <w:sz w:val="24"/>
          <w:szCs w:val="24"/>
        </w:rPr>
        <w:t>Chamaraj</w:t>
      </w:r>
      <w:proofErr w:type="spellEnd"/>
      <w:r w:rsidRPr="00554F37">
        <w:rPr>
          <w:rFonts w:ascii="Times New Roman" w:eastAsia="Times New Roman" w:hAnsi="Times New Roman" w:cs="Times New Roman"/>
          <w:sz w:val="24"/>
          <w:szCs w:val="24"/>
        </w:rPr>
        <w:t xml:space="preserve">, executive trustee of Citizens Voluntary Initiative for the City (CIVIC), wondered how the BBMP, which is a key component of the metropolitan area, has no ex-officio representation in the BMPC. </w:t>
      </w:r>
    </w:p>
    <w:p w:rsidR="00554F37" w:rsidRPr="00554F37" w:rsidRDefault="00554F37" w:rsidP="00554F37">
      <w:pPr>
        <w:spacing w:before="100" w:beforeAutospacing="1" w:after="100" w:afterAutospacing="1" w:line="240" w:lineRule="auto"/>
        <w:rPr>
          <w:rFonts w:ascii="Times New Roman" w:eastAsia="Times New Roman" w:hAnsi="Times New Roman" w:cs="Times New Roman"/>
          <w:sz w:val="24"/>
          <w:szCs w:val="24"/>
        </w:rPr>
      </w:pPr>
      <w:r w:rsidRPr="00554F37">
        <w:rPr>
          <w:rFonts w:ascii="Times New Roman" w:eastAsia="Times New Roman" w:hAnsi="Times New Roman" w:cs="Times New Roman"/>
          <w:sz w:val="24"/>
          <w:szCs w:val="24"/>
        </w:rPr>
        <w:t>Secondly, she questioned the presence of the chief minister and minister for urban development as the BMPC will submit draft development plans to the government for approval. The presence of the CM and the minister seems inappropriate, she said.</w:t>
      </w:r>
    </w:p>
    <w:p w:rsidR="00554F37" w:rsidRPr="00554F37" w:rsidRDefault="00554F37" w:rsidP="00554F37">
      <w:pPr>
        <w:spacing w:before="100" w:beforeAutospacing="1" w:after="100" w:afterAutospacing="1" w:line="240" w:lineRule="auto"/>
        <w:rPr>
          <w:rFonts w:ascii="Times New Roman" w:eastAsia="Times New Roman" w:hAnsi="Times New Roman" w:cs="Times New Roman"/>
          <w:sz w:val="24"/>
          <w:szCs w:val="24"/>
        </w:rPr>
      </w:pPr>
      <w:r w:rsidRPr="00554F37">
        <w:rPr>
          <w:rFonts w:ascii="Times New Roman" w:eastAsia="Times New Roman" w:hAnsi="Times New Roman" w:cs="Times New Roman"/>
          <w:sz w:val="24"/>
          <w:szCs w:val="24"/>
        </w:rPr>
        <w:t xml:space="preserve">Ms. </w:t>
      </w:r>
      <w:proofErr w:type="spellStart"/>
      <w:r w:rsidRPr="00554F37">
        <w:rPr>
          <w:rFonts w:ascii="Times New Roman" w:eastAsia="Times New Roman" w:hAnsi="Times New Roman" w:cs="Times New Roman"/>
          <w:sz w:val="24"/>
          <w:szCs w:val="24"/>
        </w:rPr>
        <w:t>Chamaraj</w:t>
      </w:r>
      <w:proofErr w:type="spellEnd"/>
      <w:r w:rsidRPr="00554F37">
        <w:rPr>
          <w:rFonts w:ascii="Times New Roman" w:eastAsia="Times New Roman" w:hAnsi="Times New Roman" w:cs="Times New Roman"/>
          <w:sz w:val="24"/>
          <w:szCs w:val="24"/>
        </w:rPr>
        <w:t xml:space="preserve"> said the draft rule is not as per the letter and spirit of the 74 amendment of the constitution and requires several changes. She also urged the government to extend the deadline for receiving objections and suggestions.</w:t>
      </w:r>
    </w:p>
    <w:p w:rsidR="00554F37" w:rsidRPr="00554F37" w:rsidRDefault="00554F37" w:rsidP="00554F37">
      <w:pPr>
        <w:spacing w:before="100" w:beforeAutospacing="1" w:after="100" w:afterAutospacing="1" w:line="240" w:lineRule="auto"/>
        <w:rPr>
          <w:rFonts w:ascii="Times New Roman" w:eastAsia="Times New Roman" w:hAnsi="Times New Roman" w:cs="Times New Roman"/>
          <w:sz w:val="24"/>
          <w:szCs w:val="24"/>
        </w:rPr>
      </w:pPr>
      <w:r w:rsidRPr="00554F37">
        <w:rPr>
          <w:rFonts w:ascii="Times New Roman" w:eastAsia="Times New Roman" w:hAnsi="Times New Roman" w:cs="Times New Roman"/>
          <w:sz w:val="24"/>
          <w:szCs w:val="24"/>
        </w:rPr>
        <w:t xml:space="preserve">Keywords: </w:t>
      </w:r>
      <w:hyperlink r:id="rId18" w:history="1">
        <w:r w:rsidRPr="00554F37">
          <w:rPr>
            <w:rFonts w:ascii="Times New Roman" w:eastAsia="Times New Roman" w:hAnsi="Times New Roman" w:cs="Times New Roman"/>
            <w:color w:val="0000FF"/>
            <w:sz w:val="24"/>
            <w:szCs w:val="24"/>
            <w:u w:val="single"/>
          </w:rPr>
          <w:t>BBMP</w:t>
        </w:r>
      </w:hyperlink>
      <w:r w:rsidRPr="00554F37">
        <w:rPr>
          <w:rFonts w:ascii="Times New Roman" w:eastAsia="Times New Roman" w:hAnsi="Times New Roman" w:cs="Times New Roman"/>
          <w:sz w:val="24"/>
          <w:szCs w:val="24"/>
        </w:rPr>
        <w:t>, </w:t>
      </w:r>
      <w:hyperlink r:id="rId19" w:history="1">
        <w:r w:rsidRPr="00554F37">
          <w:rPr>
            <w:rFonts w:ascii="Times New Roman" w:eastAsia="Times New Roman" w:hAnsi="Times New Roman" w:cs="Times New Roman"/>
            <w:color w:val="0000FF"/>
            <w:sz w:val="24"/>
            <w:szCs w:val="24"/>
            <w:u w:val="single"/>
          </w:rPr>
          <w:t>Bangalore Metropolitan Planning Committee</w:t>
        </w:r>
      </w:hyperlink>
    </w:p>
    <w:p w:rsidR="00554F37" w:rsidRPr="00554F37" w:rsidRDefault="00554F37" w:rsidP="00554F37">
      <w:pPr>
        <w:spacing w:after="0" w:line="240" w:lineRule="auto"/>
        <w:rPr>
          <w:rFonts w:ascii="Times New Roman" w:eastAsia="Times New Roman" w:hAnsi="Times New Roman" w:cs="Times New Roman"/>
          <w:sz w:val="24"/>
          <w:szCs w:val="24"/>
        </w:rPr>
      </w:pPr>
      <w:r w:rsidRPr="00554F37">
        <w:rPr>
          <w:rFonts w:ascii="Times New Roman" w:eastAsia="Times New Roman" w:hAnsi="Times New Roman" w:cs="Times New Roman"/>
          <w:sz w:val="24"/>
          <w:szCs w:val="24"/>
        </w:rPr>
        <w:t xml:space="preserve">More In: </w:t>
      </w:r>
      <w:hyperlink r:id="rId20" w:history="1">
        <w:r w:rsidRPr="00554F37">
          <w:rPr>
            <w:rFonts w:ascii="Times New Roman" w:eastAsia="Times New Roman" w:hAnsi="Times New Roman" w:cs="Times New Roman"/>
            <w:color w:val="0000FF"/>
            <w:sz w:val="24"/>
            <w:szCs w:val="24"/>
            <w:u w:val="single"/>
          </w:rPr>
          <w:t>Bangalore</w:t>
        </w:r>
      </w:hyperlink>
    </w:p>
    <w:p w:rsidR="00000000" w:rsidRDefault="00554F37"/>
    <w:p w:rsidR="00554F37" w:rsidRPr="00554F37" w:rsidRDefault="00554F37" w:rsidP="00554F37">
      <w:pPr>
        <w:spacing w:after="0" w:line="240" w:lineRule="auto"/>
        <w:rPr>
          <w:rFonts w:ascii="Times New Roman" w:eastAsia="Times New Roman" w:hAnsi="Times New Roman" w:cs="Times New Roman"/>
          <w:sz w:val="24"/>
          <w:szCs w:val="24"/>
        </w:rPr>
      </w:pPr>
      <w:hyperlink r:id="rId21" w:tgtFrame="_blank" w:history="1">
        <w:r w:rsidRPr="00554F37">
          <w:rPr>
            <w:rFonts w:ascii="Times New Roman" w:eastAsia="Times New Roman" w:hAnsi="Times New Roman" w:cs="Times New Roman"/>
            <w:color w:val="0000FF"/>
            <w:sz w:val="24"/>
            <w:szCs w:val="24"/>
            <w:u w:val="single"/>
          </w:rPr>
          <w:t>http://www.thehindu.com/news/cities/bangalore/govt-takes-baby-steps-towards-planned-development-of-city/article5376657.ece</w:t>
        </w:r>
      </w:hyperlink>
    </w:p>
    <w:p w:rsidR="00554F37" w:rsidRDefault="00554F37"/>
    <w:sectPr w:rsidR="00554F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54F37"/>
    <w:rsid w:val="00554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4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4F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4F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F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4F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4F3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54F37"/>
    <w:rPr>
      <w:color w:val="0000FF"/>
      <w:u w:val="single"/>
    </w:rPr>
  </w:style>
  <w:style w:type="character" w:customStyle="1" w:styleId="adtextsmall">
    <w:name w:val="ad_text_small"/>
    <w:basedOn w:val="DefaultParagraphFont"/>
    <w:rsid w:val="00554F37"/>
  </w:style>
  <w:style w:type="character" w:customStyle="1" w:styleId="author">
    <w:name w:val="author"/>
    <w:basedOn w:val="DefaultParagraphFont"/>
    <w:rsid w:val="00554F37"/>
  </w:style>
  <w:style w:type="paragraph" w:customStyle="1" w:styleId="body">
    <w:name w:val="body"/>
    <w:basedOn w:val="Normal"/>
    <w:rsid w:val="00554F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54F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4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F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871100">
      <w:bodyDiv w:val="1"/>
      <w:marLeft w:val="0"/>
      <w:marRight w:val="0"/>
      <w:marTop w:val="0"/>
      <w:marBottom w:val="0"/>
      <w:divBdr>
        <w:top w:val="none" w:sz="0" w:space="0" w:color="auto"/>
        <w:left w:val="none" w:sz="0" w:space="0" w:color="auto"/>
        <w:bottom w:val="none" w:sz="0" w:space="0" w:color="auto"/>
        <w:right w:val="none" w:sz="0" w:space="0" w:color="auto"/>
      </w:divBdr>
      <w:divsChild>
        <w:div w:id="1828471196">
          <w:marLeft w:val="0"/>
          <w:marRight w:val="0"/>
          <w:marTop w:val="0"/>
          <w:marBottom w:val="0"/>
          <w:divBdr>
            <w:top w:val="none" w:sz="0" w:space="0" w:color="auto"/>
            <w:left w:val="none" w:sz="0" w:space="0" w:color="auto"/>
            <w:bottom w:val="none" w:sz="0" w:space="0" w:color="auto"/>
            <w:right w:val="none" w:sz="0" w:space="0" w:color="auto"/>
          </w:divBdr>
          <w:divsChild>
            <w:div w:id="66849001">
              <w:marLeft w:val="0"/>
              <w:marRight w:val="0"/>
              <w:marTop w:val="0"/>
              <w:marBottom w:val="0"/>
              <w:divBdr>
                <w:top w:val="none" w:sz="0" w:space="0" w:color="auto"/>
                <w:left w:val="none" w:sz="0" w:space="0" w:color="auto"/>
                <w:bottom w:val="none" w:sz="0" w:space="0" w:color="auto"/>
                <w:right w:val="none" w:sz="0" w:space="0" w:color="auto"/>
              </w:divBdr>
            </w:div>
            <w:div w:id="1751468554">
              <w:marLeft w:val="0"/>
              <w:marRight w:val="0"/>
              <w:marTop w:val="0"/>
              <w:marBottom w:val="0"/>
              <w:divBdr>
                <w:top w:val="none" w:sz="0" w:space="0" w:color="auto"/>
                <w:left w:val="none" w:sz="0" w:space="0" w:color="auto"/>
                <w:bottom w:val="none" w:sz="0" w:space="0" w:color="auto"/>
                <w:right w:val="none" w:sz="0" w:space="0" w:color="auto"/>
              </w:divBdr>
            </w:div>
          </w:divsChild>
        </w:div>
        <w:div w:id="1820658435">
          <w:marLeft w:val="0"/>
          <w:marRight w:val="0"/>
          <w:marTop w:val="0"/>
          <w:marBottom w:val="0"/>
          <w:divBdr>
            <w:top w:val="none" w:sz="0" w:space="0" w:color="auto"/>
            <w:left w:val="none" w:sz="0" w:space="0" w:color="auto"/>
            <w:bottom w:val="none" w:sz="0" w:space="0" w:color="auto"/>
            <w:right w:val="none" w:sz="0" w:space="0" w:color="auto"/>
          </w:divBdr>
          <w:divsChild>
            <w:div w:id="580717451">
              <w:marLeft w:val="0"/>
              <w:marRight w:val="0"/>
              <w:marTop w:val="0"/>
              <w:marBottom w:val="0"/>
              <w:divBdr>
                <w:top w:val="none" w:sz="0" w:space="0" w:color="auto"/>
                <w:left w:val="none" w:sz="0" w:space="0" w:color="auto"/>
                <w:bottom w:val="none" w:sz="0" w:space="0" w:color="auto"/>
                <w:right w:val="none" w:sz="0" w:space="0" w:color="auto"/>
              </w:divBdr>
            </w:div>
          </w:divsChild>
        </w:div>
        <w:div w:id="1910335917">
          <w:marLeft w:val="0"/>
          <w:marRight w:val="0"/>
          <w:marTop w:val="0"/>
          <w:marBottom w:val="0"/>
          <w:divBdr>
            <w:top w:val="none" w:sz="0" w:space="0" w:color="auto"/>
            <w:left w:val="none" w:sz="0" w:space="0" w:color="auto"/>
            <w:bottom w:val="none" w:sz="0" w:space="0" w:color="auto"/>
            <w:right w:val="none" w:sz="0" w:space="0" w:color="auto"/>
          </w:divBdr>
          <w:divsChild>
            <w:div w:id="1898784924">
              <w:marLeft w:val="0"/>
              <w:marRight w:val="0"/>
              <w:marTop w:val="0"/>
              <w:marBottom w:val="0"/>
              <w:divBdr>
                <w:top w:val="none" w:sz="0" w:space="0" w:color="auto"/>
                <w:left w:val="none" w:sz="0" w:space="0" w:color="auto"/>
                <w:bottom w:val="none" w:sz="0" w:space="0" w:color="auto"/>
                <w:right w:val="none" w:sz="0" w:space="0" w:color="auto"/>
              </w:divBdr>
            </w:div>
          </w:divsChild>
        </w:div>
        <w:div w:id="929236574">
          <w:marLeft w:val="0"/>
          <w:marRight w:val="0"/>
          <w:marTop w:val="0"/>
          <w:marBottom w:val="0"/>
          <w:divBdr>
            <w:top w:val="none" w:sz="0" w:space="0" w:color="auto"/>
            <w:left w:val="none" w:sz="0" w:space="0" w:color="auto"/>
            <w:bottom w:val="none" w:sz="0" w:space="0" w:color="auto"/>
            <w:right w:val="none" w:sz="0" w:space="0" w:color="auto"/>
          </w:divBdr>
        </w:div>
        <w:div w:id="809328661">
          <w:marLeft w:val="0"/>
          <w:marRight w:val="0"/>
          <w:marTop w:val="0"/>
          <w:marBottom w:val="0"/>
          <w:divBdr>
            <w:top w:val="none" w:sz="0" w:space="0" w:color="auto"/>
            <w:left w:val="none" w:sz="0" w:space="0" w:color="auto"/>
            <w:bottom w:val="none" w:sz="0" w:space="0" w:color="auto"/>
            <w:right w:val="none" w:sz="0" w:space="0" w:color="auto"/>
          </w:divBdr>
          <w:divsChild>
            <w:div w:id="1249343915">
              <w:marLeft w:val="0"/>
              <w:marRight w:val="0"/>
              <w:marTop w:val="0"/>
              <w:marBottom w:val="0"/>
              <w:divBdr>
                <w:top w:val="none" w:sz="0" w:space="0" w:color="auto"/>
                <w:left w:val="none" w:sz="0" w:space="0" w:color="auto"/>
                <w:bottom w:val="none" w:sz="0" w:space="0" w:color="auto"/>
                <w:right w:val="none" w:sz="0" w:space="0" w:color="auto"/>
              </w:divBdr>
              <w:divsChild>
                <w:div w:id="974674878">
                  <w:marLeft w:val="0"/>
                  <w:marRight w:val="0"/>
                  <w:marTop w:val="0"/>
                  <w:marBottom w:val="0"/>
                  <w:divBdr>
                    <w:top w:val="none" w:sz="0" w:space="0" w:color="auto"/>
                    <w:left w:val="none" w:sz="0" w:space="0" w:color="auto"/>
                    <w:bottom w:val="none" w:sz="0" w:space="0" w:color="auto"/>
                    <w:right w:val="none" w:sz="0" w:space="0" w:color="auto"/>
                  </w:divBdr>
                  <w:divsChild>
                    <w:div w:id="1220018845">
                      <w:marLeft w:val="0"/>
                      <w:marRight w:val="0"/>
                      <w:marTop w:val="0"/>
                      <w:marBottom w:val="0"/>
                      <w:divBdr>
                        <w:top w:val="none" w:sz="0" w:space="0" w:color="auto"/>
                        <w:left w:val="none" w:sz="0" w:space="0" w:color="auto"/>
                        <w:bottom w:val="none" w:sz="0" w:space="0" w:color="auto"/>
                        <w:right w:val="none" w:sz="0" w:space="0" w:color="auto"/>
                      </w:divBdr>
                      <w:divsChild>
                        <w:div w:id="13589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792">
                  <w:marLeft w:val="0"/>
                  <w:marRight w:val="0"/>
                  <w:marTop w:val="0"/>
                  <w:marBottom w:val="0"/>
                  <w:divBdr>
                    <w:top w:val="none" w:sz="0" w:space="0" w:color="auto"/>
                    <w:left w:val="none" w:sz="0" w:space="0" w:color="auto"/>
                    <w:bottom w:val="none" w:sz="0" w:space="0" w:color="auto"/>
                    <w:right w:val="none" w:sz="0" w:space="0" w:color="auto"/>
                  </w:divBdr>
                </w:div>
                <w:div w:id="1930116606">
                  <w:marLeft w:val="0"/>
                  <w:marRight w:val="0"/>
                  <w:marTop w:val="0"/>
                  <w:marBottom w:val="0"/>
                  <w:divBdr>
                    <w:top w:val="none" w:sz="0" w:space="0" w:color="auto"/>
                    <w:left w:val="none" w:sz="0" w:space="0" w:color="auto"/>
                    <w:bottom w:val="none" w:sz="0" w:space="0" w:color="auto"/>
                    <w:right w:val="none" w:sz="0" w:space="0" w:color="auto"/>
                  </w:divBdr>
                </w:div>
                <w:div w:id="12865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30401">
      <w:bodyDiv w:val="1"/>
      <w:marLeft w:val="0"/>
      <w:marRight w:val="0"/>
      <w:marTop w:val="0"/>
      <w:marBottom w:val="0"/>
      <w:divBdr>
        <w:top w:val="none" w:sz="0" w:space="0" w:color="auto"/>
        <w:left w:val="none" w:sz="0" w:space="0" w:color="auto"/>
        <w:bottom w:val="none" w:sz="0" w:space="0" w:color="auto"/>
        <w:right w:val="none" w:sz="0" w:space="0" w:color="auto"/>
      </w:divBdr>
      <w:divsChild>
        <w:div w:id="1480613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Harish%20Civic\Desktop\Govt.%20takes%20baby%20steps%20towards%20planned%20development%20of%20city%20-%20The%20Hindu.htm" TargetMode="External"/><Relationship Id="rId13" Type="http://schemas.openxmlformats.org/officeDocument/2006/relationships/hyperlink" Target="http://www.thehindu.com/topics/?categoryId=1388" TargetMode="External"/><Relationship Id="rId18" Type="http://schemas.openxmlformats.org/officeDocument/2006/relationships/hyperlink" Target="file:///C:\Documents%20and%20Settings\Harish%20Civic\Desktop\Govt.%20takes%20baby%20steps%20towards%20planned%20development%20of%20city%20-%20The%20Hindu.htm" TargetMode="External"/><Relationship Id="rId3" Type="http://schemas.openxmlformats.org/officeDocument/2006/relationships/webSettings" Target="webSettings.xml"/><Relationship Id="rId21" Type="http://schemas.openxmlformats.org/officeDocument/2006/relationships/hyperlink" Target="http://www.thehindu.com/news/cities/bangalore/govt-takes-baby-steps-towards-planned-development-of-city/article5376657.ece" TargetMode="External"/><Relationship Id="rId7" Type="http://schemas.openxmlformats.org/officeDocument/2006/relationships/hyperlink" Target="javascript:toggle();" TargetMode="External"/><Relationship Id="rId12" Type="http://schemas.openxmlformats.org/officeDocument/2006/relationships/hyperlink" Target="http://www.thehindu.com/topics/?categoryId=1385" TargetMode="External"/><Relationship Id="rId17" Type="http://schemas.openxmlformats.org/officeDocument/2006/relationships/hyperlink" Target="http://www.thehindu.com/topics/?categoryId=1109" TargetMode="External"/><Relationship Id="rId2" Type="http://schemas.openxmlformats.org/officeDocument/2006/relationships/settings" Target="settings.xml"/><Relationship Id="rId16" Type="http://schemas.openxmlformats.org/officeDocument/2006/relationships/hyperlink" Target="http://www.thehindu.com/topics/?categoryId=1073" TargetMode="External"/><Relationship Id="rId20" Type="http://schemas.openxmlformats.org/officeDocument/2006/relationships/hyperlink" Target="http://www.thehindu.com/news/cities/bangalore/" TargetMode="External"/><Relationship Id="rId1" Type="http://schemas.openxmlformats.org/officeDocument/2006/relationships/styles" Target="styles.xml"/><Relationship Id="rId6" Type="http://schemas.openxmlformats.org/officeDocument/2006/relationships/hyperlink" Target="https://www.google.com/url?ct=abg&amp;q=https://www.google.com/adsense/support/bin/request.py%3Fcontact%3Dabg_afc%26url%3Dfile:///C:/Documents%252520and%252520Settings/Harish%252520Civic/Desktop/Govt.%252520takes%252520baby%252520steps%252520towards%252520planned%252520development%252520of%252520city%252520-%252520The%252520Hindu.htm%26gl%3DIN%26hl%3Den%26client%3Dca-hindu_site_html%26hideleadgen%3D1%26ai0%3DCuy8SqOaSUo_wGIu0mgXfjoDIDY6NovoDnpfGrVLAjbcBEAEgvYO_E1DIwsauA2DlyuWDtA6gAbKVt_cDyAEBqQI0QNK-uStRPqgDAaoE1AFP0MGxpFm7WHGretf3xdq9xlftSBBgs2F4uuWatLSzl9wRkeIf201LBHPTFOT0Yu4fYvZVwz-jR-y5OhBxYqW5tD7Hm96vSPHW1ry9TRo1GmxYRAYBSS7Xu03rIjzP-WlK9RvOh84MpyR9gFZj4Trc4AfvqiOay4vFJ4tf2Q5UnU5ahcKgvzOwC9VCsgUnu9kkeKMjs31b0lh5_VQeh1uryhE8jaXtiRNHGs5FeSHiQSpsoFzEXgsO95F9pNgV-R_otOF4Si0I9YIUFgzn1S-_Jk8CxYAHturICA&amp;usg=AFQjCNGKlhHV7ARFnHuk-w73AkFnBeXfUg" TargetMode="External"/><Relationship Id="rId11" Type="http://schemas.openxmlformats.org/officeDocument/2006/relationships/image" Target="media/image1.jpeg"/><Relationship Id="rId5" Type="http://schemas.openxmlformats.org/officeDocument/2006/relationships/hyperlink" Target="http://googleads.g.doubleclick.net/aclk?sa=l&amp;ai=Cuy8SqOaSUo_wGIu0mgXfjoDIDY6NovoDnpfGrVLAjbcBEAEgvYO_E1DIwsauA2DlyuWDtA6gAbKVt_cDyAEBqQI0QNK-uStRPqgDAaoE1AFP0MGxpFm7WHGretf3xdq9xlftSBBgs2F4uuWatLSzl9wRkeIf201LBHPTFOT0Yu4fYvZVwz-jR-y5OhBxYqW5tD7Hm96vSPHW1ry9TRo1GmxYRAYBSS7Xu03rIjzP-WlK9RvOh84MpyR9gFZj4Trc4AfvqiOay4vFJ4tf2Q5UnU5ahcKgvzOwC9VCsgUnu9kkeKMjs31b0lh5_VQeh1uryhE8jaXtiRNHGs5FeSHiQSpsoFzEXgsO95F9pNgV-R_otOF4Si0I9YIUFgzn1S-_Jk8CxYAHturICA&amp;num=1&amp;sig=AOD64_3eH4RgjpUT6pQ3RARWGtdokJxCbA&amp;client=ca-hindu_site_html&amp;adurl=http://online.smude.edu.in/sikkim-manipal-university/%3Futm_source%3DGoogle%26utm_campaign%3DNew%2520-%2520Competitors%2520-%2520Anna%26utm_medium%3Dcpc%26utm_term%3D%26Network%3D%7BSearch%7D%26utm_content%3D22065690726%26SiteTarget%3D" TargetMode="External"/><Relationship Id="rId15" Type="http://schemas.openxmlformats.org/officeDocument/2006/relationships/hyperlink" Target="http://www.thehindu.com/topics/?categoryId=62897" TargetMode="External"/><Relationship Id="rId23" Type="http://schemas.openxmlformats.org/officeDocument/2006/relationships/theme" Target="theme/theme1.xml"/><Relationship Id="rId10" Type="http://schemas.openxmlformats.org/officeDocument/2006/relationships/hyperlink" Target="file:///C:\Documents%20and%20Settings\Harish%20Civic\Desktop\Govt.%20takes%20baby%20steps%20towards%20planned%20development%20of%20city%20-%20The%20Hindu.htm" TargetMode="External"/><Relationship Id="rId19" Type="http://schemas.openxmlformats.org/officeDocument/2006/relationships/hyperlink" Target="file:///C:\Documents%20and%20Settings\Harish%20Civic\Desktop\Govt.%20takes%20baby%20steps%20towards%20planned%20development%20of%20city%20-%20The%20Hindu.htm" TargetMode="External"/><Relationship Id="rId4" Type="http://schemas.openxmlformats.org/officeDocument/2006/relationships/hyperlink" Target="http://googleads.g.doubleclick.net/aclk?sa=l&amp;ai=Cuy8SqOaSUo_wGIu0mgXfjoDIDY6NovoDnpfGrVLAjbcBEAEgvYO_E1DIwsauA2DlyuWDtA6gAbKVt_cDyAEBqQI0QNK-uStRPqgDAaoE1AFP0MGxpFm7WHGretf3xdq9xlftSBBgs2F4uuWatLSzl9wRkeIf201LBHPTFOT0Yu4fYvZVwz-jR-y5OhBxYqW5tD7Hm96vSPHW1ry9TRo1GmxYRAYBSS7Xu03rIjzP-WlK9RvOh84MpyR9gFZj4Trc4AfvqiOay4vFJ4tf2Q5UnU5ahcKgvzOwC9VCsgUnu9kkeKMjs31b0lh5_VQeh1uryhE8jaXtiRNHGs5FeSHiQSpsoFzEXgsO95F9pNgV-R_otOF4Si0I9YIUFgzn1S-_Jk8CxYAHturICA&amp;num=1&amp;sig=AOD64_3eH4RgjpUT6pQ3RARWGtdokJxCbA&amp;client=ca-hindu_site_html&amp;adurl=http://online.smude.edu.in/sikkim-manipal-university/%3Futm_source%3DGoogle%26utm_campaign%3DNew%2520-%2520Competitors%2520-%2520Anna%26utm_medium%3Dcpc%26utm_term%3D%26Network%3D%7BSearch%7D%26utm_content%3D22065690726%26SiteTarget%3D" TargetMode="External"/><Relationship Id="rId9" Type="http://schemas.openxmlformats.org/officeDocument/2006/relationships/hyperlink" Target="file:///C:\Documents%20and%20Settings\Harish%20Civic\Desktop\Govt.%20takes%20baby%20steps%20towards%20planned%20development%20of%20city%20-%20The%20Hindu.htm?css=print" TargetMode="External"/><Relationship Id="rId14" Type="http://schemas.openxmlformats.org/officeDocument/2006/relationships/hyperlink" Target="http://www.thehindu.com/topics/?categoryId=139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1285</Words>
  <Characters>7331</Characters>
  <Application>Microsoft Office Word</Application>
  <DocSecurity>0</DocSecurity>
  <Lines>61</Lines>
  <Paragraphs>17</Paragraphs>
  <ScaleCrop>false</ScaleCrop>
  <Company>CS</Company>
  <LinksUpToDate>false</LinksUpToDate>
  <CharactersWithSpaces>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Harish</dc:creator>
  <cp:keywords/>
  <dc:description/>
  <cp:lastModifiedBy>Harish</cp:lastModifiedBy>
  <cp:revision>2</cp:revision>
  <dcterms:created xsi:type="dcterms:W3CDTF">2013-11-25T06:01:00Z</dcterms:created>
  <dcterms:modified xsi:type="dcterms:W3CDTF">2013-11-25T06:01:00Z</dcterms:modified>
</cp:coreProperties>
</file>